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D" w:rsidRPr="00BF42BD" w:rsidRDefault="005263B1" w:rsidP="00BF42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42BD">
        <w:rPr>
          <w:rFonts w:ascii="Times New Roman" w:hAnsi="Times New Roman" w:cs="Times New Roman"/>
          <w:sz w:val="28"/>
          <w:szCs w:val="28"/>
        </w:rPr>
        <w:t xml:space="preserve">План </w:t>
      </w:r>
      <w:r w:rsidR="004621D1">
        <w:rPr>
          <w:rFonts w:ascii="Times New Roman" w:hAnsi="Times New Roman" w:cs="Times New Roman"/>
          <w:sz w:val="28"/>
          <w:szCs w:val="28"/>
        </w:rPr>
        <w:t>бизнес-миссий</w:t>
      </w:r>
      <w:r w:rsidR="00ED762E">
        <w:rPr>
          <w:rFonts w:ascii="Times New Roman" w:hAnsi="Times New Roman" w:cs="Times New Roman"/>
          <w:sz w:val="28"/>
          <w:szCs w:val="28"/>
        </w:rPr>
        <w:t xml:space="preserve"> Центра поддержки экспорта и ЕИКЦ-Красноярский край</w:t>
      </w:r>
      <w:r w:rsidRPr="00BF42BD">
        <w:rPr>
          <w:rFonts w:ascii="Times New Roman" w:hAnsi="Times New Roman" w:cs="Times New Roman"/>
          <w:sz w:val="28"/>
          <w:szCs w:val="28"/>
        </w:rPr>
        <w:t xml:space="preserve"> на 2014 год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819"/>
      </w:tblGrid>
      <w:tr w:rsidR="00AE45DD" w:rsidRPr="00AE45DD" w:rsidTr="00293555">
        <w:tc>
          <w:tcPr>
            <w:tcW w:w="2376" w:type="dxa"/>
          </w:tcPr>
          <w:p w:rsidR="00AE45DD" w:rsidRPr="00AE45DD" w:rsidRDefault="003D6238" w:rsidP="005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2552" w:type="dxa"/>
          </w:tcPr>
          <w:p w:rsidR="00AE45DD" w:rsidRPr="00AE45DD" w:rsidRDefault="00AE45DD" w:rsidP="005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19" w:type="dxa"/>
          </w:tcPr>
          <w:p w:rsidR="00AE45DD" w:rsidRPr="00AE45DD" w:rsidRDefault="00AE45DD" w:rsidP="005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торгово-экономического </w:t>
            </w: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г.Чанчунь (Китай)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Красноярского края, установление деловых контактов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 xml:space="preserve">Май 2014 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МСП Красноярского края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5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552" w:type="dxa"/>
          </w:tcPr>
          <w:p w:rsidR="00AE45DD" w:rsidRPr="00AE45DD" w:rsidRDefault="0040132E" w:rsidP="005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7760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торгово-экономического </w:t>
            </w: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3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552" w:type="dxa"/>
          </w:tcPr>
          <w:p w:rsidR="00AE45DD" w:rsidRPr="00AE45DD" w:rsidRDefault="00AE45DD" w:rsidP="0077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760B">
              <w:rPr>
                <w:rFonts w:ascii="Times New Roman" w:hAnsi="Times New Roman" w:cs="Times New Roman"/>
                <w:sz w:val="24"/>
                <w:szCs w:val="24"/>
              </w:rPr>
              <w:t>полугодие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торгово-экономического </w:t>
            </w: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5B0D9F" w:rsidRDefault="00AE45DD" w:rsidP="003D4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D9F">
              <w:rPr>
                <w:rFonts w:ascii="Times New Roman" w:hAnsi="Times New Roman" w:cs="Times New Roman"/>
                <w:i/>
                <w:sz w:val="24"/>
                <w:szCs w:val="24"/>
              </w:rPr>
              <w:t>Монголи</w:t>
            </w:r>
            <w:r w:rsidR="003D499D" w:rsidRPr="005B0D9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AE45DD" w:rsidRPr="005B0D9F" w:rsidRDefault="0077760B" w:rsidP="005C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D9F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 2014</w:t>
            </w:r>
          </w:p>
        </w:tc>
        <w:tc>
          <w:tcPr>
            <w:tcW w:w="4819" w:type="dxa"/>
          </w:tcPr>
          <w:p w:rsidR="00AE45DD" w:rsidRPr="005B0D9F" w:rsidRDefault="00AE45DD" w:rsidP="00AE4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D9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торгово-экономического 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3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7760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торгово-экономического </w:t>
            </w: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3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552" w:type="dxa"/>
          </w:tcPr>
          <w:p w:rsidR="00AE45DD" w:rsidRPr="00AE45DD" w:rsidRDefault="0077760B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торгово-экономического </w:t>
            </w: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3D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Германи</w:t>
            </w:r>
            <w:r w:rsidR="003D62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4819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выставке</w:t>
            </w:r>
            <w:r w:rsidR="003D6238" w:rsidRPr="00AE45DD">
              <w:rPr>
                <w:rFonts w:ascii="Times New Roman" w:hAnsi="Times New Roman" w:cs="Times New Roman"/>
                <w:sz w:val="24"/>
                <w:szCs w:val="24"/>
              </w:rPr>
              <w:t xml:space="preserve"> ALUMINIUM 2014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3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Армени</w:t>
            </w:r>
            <w:r w:rsidR="003D62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4819" w:type="dxa"/>
          </w:tcPr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Красноярского края, развитие торгово-экономического</w:t>
            </w:r>
          </w:p>
          <w:p w:rsidR="00AE45DD" w:rsidRPr="00AE45DD" w:rsidRDefault="00AE45DD" w:rsidP="00AE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AE45DD" w:rsidRPr="00AE45DD" w:rsidTr="00293555">
        <w:tc>
          <w:tcPr>
            <w:tcW w:w="2376" w:type="dxa"/>
          </w:tcPr>
          <w:p w:rsidR="00AE45DD" w:rsidRPr="00AE45DD" w:rsidRDefault="00AE45DD" w:rsidP="000D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552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DD"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4819" w:type="dxa"/>
          </w:tcPr>
          <w:p w:rsidR="00AE45DD" w:rsidRPr="00AE45DD" w:rsidRDefault="00AE45DD" w:rsidP="008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="003D6238" w:rsidRPr="00AE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инновации</w:t>
            </w:r>
          </w:p>
        </w:tc>
      </w:tr>
    </w:tbl>
    <w:p w:rsidR="004B5EF8" w:rsidRDefault="004B5EF8" w:rsidP="00161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9D" w:rsidRDefault="002D64FF" w:rsidP="00161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принимаются заявки на участие в выставках, проходящих в России и в других странах.</w:t>
      </w:r>
    </w:p>
    <w:p w:rsidR="002D64FF" w:rsidRDefault="002D64FF" w:rsidP="00161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FF" w:rsidRPr="002D64FF" w:rsidRDefault="002D64FF" w:rsidP="002D64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FF">
        <w:rPr>
          <w:rFonts w:ascii="Times New Roman" w:hAnsi="Times New Roman" w:cs="Times New Roman"/>
          <w:sz w:val="24"/>
          <w:szCs w:val="24"/>
        </w:rPr>
        <w:t>Справочно: В 2013 году организовано участие МСП Красноярского края в бизнес-миссиях с представителями Российско-Германской внешнеторговой палаты, предприятиями Германии, Франции, Китая, а также Ростовской области, Республики Хакасия. Коллективный стенд МСП Красноярского края был представлен на ряде крупнейших выставок: Международной выставке «Регионы России. Потенциал ЛПК» (г.Санкт-Петербург),</w:t>
      </w:r>
      <w:r w:rsidRPr="002D64FF">
        <w:rPr>
          <w:rFonts w:ascii="Times New Roman" w:hAnsi="Times New Roman" w:cs="Times New Roman"/>
          <w:sz w:val="24"/>
          <w:szCs w:val="24"/>
          <w:lang w:eastAsia="de-DE"/>
        </w:rPr>
        <w:t xml:space="preserve"> Российской агропромышленной выставке</w:t>
      </w:r>
      <w:r w:rsidRPr="002D64FF">
        <w:rPr>
          <w:rFonts w:ascii="Times New Roman" w:hAnsi="Times New Roman" w:cs="Times New Roman"/>
          <w:sz w:val="24"/>
          <w:szCs w:val="24"/>
        </w:rPr>
        <w:t xml:space="preserve"> «Золотая осень» (г. Москва), Продовольственной Выставке «Петерфуд» (г.Санкт-Петербург), международном инновационном форуме «Открытые инновации» (г. Москва). </w:t>
      </w:r>
    </w:p>
    <w:p w:rsidR="002D64FF" w:rsidRPr="002D64FF" w:rsidRDefault="002D64FF" w:rsidP="002D64FF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D64FF">
        <w:rPr>
          <w:rFonts w:ascii="Times New Roman" w:hAnsi="Times New Roman" w:cs="Times New Roman"/>
          <w:sz w:val="24"/>
          <w:szCs w:val="24"/>
        </w:rPr>
        <w:t xml:space="preserve">На базе ОАО «Красноярское региональное агентство поддержки малого и среднего бизнеса», а также в рамках форума «Предпринимательство Сибири 2013», проведены </w:t>
      </w:r>
      <w:r w:rsidRPr="002D64FF">
        <w:rPr>
          <w:rFonts w:ascii="Times New Roman" w:hAnsi="Times New Roman" w:cs="Times New Roman"/>
          <w:bCs/>
          <w:sz w:val="24"/>
          <w:szCs w:val="24"/>
        </w:rPr>
        <w:t>мероприятия (семинары, тренинги),</w:t>
      </w:r>
      <w:r w:rsidRPr="002D64FF">
        <w:rPr>
          <w:rFonts w:ascii="Times New Roman" w:hAnsi="Times New Roman" w:cs="Times New Roman"/>
          <w:sz w:val="24"/>
          <w:szCs w:val="24"/>
        </w:rPr>
        <w:t xml:space="preserve"> направленные на </w:t>
      </w:r>
      <w:r w:rsidRPr="002D64FF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Pr="002D6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4FF">
        <w:rPr>
          <w:rFonts w:ascii="Times New Roman" w:hAnsi="Times New Roman" w:cs="Times New Roman"/>
          <w:sz w:val="24"/>
          <w:szCs w:val="24"/>
        </w:rPr>
        <w:t xml:space="preserve">сотрудников малых и средних предприятий. </w:t>
      </w:r>
      <w:r w:rsidRPr="002D64F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Для МСП Красноярского края бесплатно проводится поиск контрагентов в России и иностранных государствах, в том числе через систему ЕИКЦ; осуществляется печать и распространение информации о продукции и услугах; проводится экспертиза внешнеторговых контрактов и проверка деловой репутации контрагента; переведен на английский язык сайт.</w:t>
      </w:r>
    </w:p>
    <w:p w:rsidR="002D64FF" w:rsidRPr="00BF42BD" w:rsidRDefault="002D64FF" w:rsidP="00197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64FF" w:rsidRPr="00BF42BD" w:rsidSect="000D6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76" w:rsidRDefault="00197476" w:rsidP="00197476">
      <w:pPr>
        <w:spacing w:after="0" w:line="240" w:lineRule="auto"/>
      </w:pPr>
      <w:r>
        <w:separator/>
      </w:r>
    </w:p>
  </w:endnote>
  <w:endnote w:type="continuationSeparator" w:id="0">
    <w:p w:rsidR="00197476" w:rsidRDefault="00197476" w:rsidP="001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76" w:rsidRPr="00F756DB" w:rsidRDefault="00197476" w:rsidP="00197476">
    <w:pPr>
      <w:jc w:val="center"/>
      <w:rPr>
        <w:rFonts w:ascii="Calibri" w:hAnsi="Calibri" w:cs="Calibri"/>
      </w:rPr>
    </w:pPr>
    <w:r w:rsidRPr="00F756DB">
      <w:t xml:space="preserve">По всем вопросам можно обращаться по тел.+7-391-265-44-32, Андреева Татьяна, </w:t>
    </w:r>
    <w:r w:rsidRPr="00F756DB">
      <w:rPr>
        <w:rFonts w:ascii="Calibri" w:hAnsi="Calibri" w:cs="Calibri"/>
        <w:lang w:val="en-US"/>
      </w:rPr>
      <w:t>E</w:t>
    </w:r>
    <w:r w:rsidRPr="00F756DB">
      <w:rPr>
        <w:rFonts w:ascii="Calibri" w:hAnsi="Calibri" w:cs="Calibri"/>
      </w:rPr>
      <w:t>-</w:t>
    </w:r>
    <w:r w:rsidRPr="00F756DB">
      <w:rPr>
        <w:rFonts w:ascii="Calibri" w:hAnsi="Calibri" w:cs="Calibri"/>
        <w:lang w:val="en-US"/>
      </w:rPr>
      <w:t>mail</w:t>
    </w:r>
    <w:r w:rsidRPr="00F756DB">
      <w:rPr>
        <w:rFonts w:ascii="Calibri" w:hAnsi="Calibri" w:cs="Calibri"/>
      </w:rPr>
      <w:t xml:space="preserve">: </w:t>
    </w:r>
    <w:hyperlink r:id="rId1" w:history="1">
      <w:r w:rsidRPr="00F756DB">
        <w:rPr>
          <w:rStyle w:val="a9"/>
          <w:rFonts w:ascii="Calibri" w:hAnsi="Calibri" w:cs="Calibri"/>
          <w:color w:val="auto"/>
          <w:lang w:val="en-US"/>
        </w:rPr>
        <w:t>ved</w:t>
      </w:r>
      <w:r w:rsidRPr="00F756DB">
        <w:rPr>
          <w:rStyle w:val="a9"/>
          <w:rFonts w:ascii="Calibri" w:hAnsi="Calibri" w:cs="Calibri"/>
          <w:color w:val="auto"/>
        </w:rPr>
        <w:t>@</w:t>
      </w:r>
      <w:r w:rsidRPr="00F756DB">
        <w:rPr>
          <w:rStyle w:val="a9"/>
          <w:rFonts w:ascii="Calibri" w:hAnsi="Calibri" w:cs="Calibri"/>
          <w:color w:val="auto"/>
          <w:lang w:val="en-US"/>
        </w:rPr>
        <w:t>agpb</w:t>
      </w:r>
      <w:r w:rsidRPr="00F756DB">
        <w:rPr>
          <w:rStyle w:val="a9"/>
          <w:rFonts w:ascii="Calibri" w:hAnsi="Calibri" w:cs="Calibri"/>
          <w:color w:val="auto"/>
        </w:rPr>
        <w:t>24.</w:t>
      </w:r>
      <w:r w:rsidRPr="00F756DB">
        <w:rPr>
          <w:rStyle w:val="a9"/>
          <w:rFonts w:ascii="Calibri" w:hAnsi="Calibri" w:cs="Calibri"/>
          <w:color w:val="auto"/>
          <w:lang w:val="en-US"/>
        </w:rPr>
        <w:t>ru</w:t>
      </w:r>
    </w:hyperlink>
    <w:r w:rsidRPr="00F756DB">
      <w:rPr>
        <w:rFonts w:ascii="Calibri" w:hAnsi="Calibri" w:cs="Calibri"/>
      </w:rPr>
      <w:t xml:space="preserve">, сайт </w:t>
    </w:r>
    <w:hyperlink r:id="rId2" w:history="1">
      <w:r w:rsidRPr="00F756DB">
        <w:rPr>
          <w:rStyle w:val="a9"/>
          <w:rFonts w:ascii="Calibri" w:hAnsi="Calibri" w:cs="Calibri"/>
          <w:color w:val="auto"/>
          <w:lang w:val="en-US"/>
        </w:rPr>
        <w:t>www</w:t>
      </w:r>
      <w:r w:rsidRPr="00F756DB">
        <w:rPr>
          <w:rStyle w:val="a9"/>
          <w:rFonts w:ascii="Calibri" w:hAnsi="Calibri" w:cs="Calibri"/>
          <w:color w:val="auto"/>
        </w:rPr>
        <w:t>.</w:t>
      </w:r>
      <w:r w:rsidRPr="00F756DB">
        <w:rPr>
          <w:rStyle w:val="a9"/>
          <w:rFonts w:ascii="Calibri" w:hAnsi="Calibri" w:cs="Calibri"/>
          <w:color w:val="auto"/>
          <w:lang w:val="en-US"/>
        </w:rPr>
        <w:t>ved</w:t>
      </w:r>
      <w:r w:rsidRPr="00F756DB">
        <w:rPr>
          <w:rStyle w:val="a9"/>
          <w:rFonts w:ascii="Calibri" w:hAnsi="Calibri" w:cs="Calibri"/>
          <w:color w:val="auto"/>
        </w:rPr>
        <w:t>24.</w:t>
      </w:r>
      <w:r w:rsidRPr="00F756DB">
        <w:rPr>
          <w:rStyle w:val="a9"/>
          <w:rFonts w:ascii="Calibri" w:hAnsi="Calibri" w:cs="Calibri"/>
          <w:color w:val="auto"/>
          <w:lang w:val="en-US"/>
        </w:rPr>
        <w:t>info</w:t>
      </w:r>
    </w:hyperlink>
    <w:r w:rsidRPr="00F756DB">
      <w:rPr>
        <w:rFonts w:ascii="Calibri" w:hAnsi="Calibri" w:cs="Calibri"/>
      </w:rPr>
      <w:t xml:space="preserve"> или </w:t>
    </w:r>
    <w:hyperlink r:id="rId3" w:history="1">
      <w:r w:rsidRPr="00F756DB">
        <w:rPr>
          <w:rStyle w:val="a9"/>
          <w:rFonts w:ascii="Calibri" w:hAnsi="Calibri" w:cs="Calibri"/>
          <w:color w:val="auto"/>
          <w:lang w:val="en-US"/>
        </w:rPr>
        <w:t>www</w:t>
      </w:r>
      <w:r w:rsidRPr="00F756DB">
        <w:rPr>
          <w:rStyle w:val="a9"/>
          <w:rFonts w:ascii="Calibri" w:hAnsi="Calibri" w:cs="Calibri"/>
          <w:color w:val="auto"/>
        </w:rPr>
        <w:t>.</w:t>
      </w:r>
      <w:r w:rsidRPr="00F756DB">
        <w:rPr>
          <w:rStyle w:val="a9"/>
          <w:rFonts w:ascii="Calibri" w:hAnsi="Calibri" w:cs="Calibri"/>
          <w:color w:val="auto"/>
          <w:lang w:val="en-US"/>
        </w:rPr>
        <w:t>agpb</w:t>
      </w:r>
      <w:r w:rsidRPr="00F756DB">
        <w:rPr>
          <w:rStyle w:val="a9"/>
          <w:rFonts w:ascii="Calibri" w:hAnsi="Calibri" w:cs="Calibri"/>
          <w:color w:val="auto"/>
        </w:rPr>
        <w:t>24.</w:t>
      </w:r>
      <w:r w:rsidRPr="00F756DB">
        <w:rPr>
          <w:rStyle w:val="a9"/>
          <w:rFonts w:ascii="Calibri" w:hAnsi="Calibri" w:cs="Calibri"/>
          <w:color w:val="auto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76" w:rsidRDefault="00197476" w:rsidP="00197476">
      <w:pPr>
        <w:spacing w:after="0" w:line="240" w:lineRule="auto"/>
      </w:pPr>
      <w:r>
        <w:separator/>
      </w:r>
    </w:p>
  </w:footnote>
  <w:footnote w:type="continuationSeparator" w:id="0">
    <w:p w:rsidR="00197476" w:rsidRDefault="00197476" w:rsidP="0019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1"/>
    <w:rsid w:val="00032591"/>
    <w:rsid w:val="00073720"/>
    <w:rsid w:val="000D6ACC"/>
    <w:rsid w:val="000F49FF"/>
    <w:rsid w:val="00112856"/>
    <w:rsid w:val="00113418"/>
    <w:rsid w:val="00116B3C"/>
    <w:rsid w:val="00161B3D"/>
    <w:rsid w:val="00197476"/>
    <w:rsid w:val="001B024B"/>
    <w:rsid w:val="001F65E5"/>
    <w:rsid w:val="00207552"/>
    <w:rsid w:val="00275283"/>
    <w:rsid w:val="002753B9"/>
    <w:rsid w:val="0027786F"/>
    <w:rsid w:val="00293555"/>
    <w:rsid w:val="002B56F8"/>
    <w:rsid w:val="002C2A40"/>
    <w:rsid w:val="002D64FF"/>
    <w:rsid w:val="003110C8"/>
    <w:rsid w:val="003D499D"/>
    <w:rsid w:val="003D6238"/>
    <w:rsid w:val="003D6A0C"/>
    <w:rsid w:val="003F2188"/>
    <w:rsid w:val="0040132E"/>
    <w:rsid w:val="00432925"/>
    <w:rsid w:val="00452D5E"/>
    <w:rsid w:val="004621D1"/>
    <w:rsid w:val="004B5EF8"/>
    <w:rsid w:val="004C54F0"/>
    <w:rsid w:val="004D6809"/>
    <w:rsid w:val="004F448E"/>
    <w:rsid w:val="004F62D0"/>
    <w:rsid w:val="005263B1"/>
    <w:rsid w:val="005263F7"/>
    <w:rsid w:val="0053361B"/>
    <w:rsid w:val="00566649"/>
    <w:rsid w:val="005B0D9F"/>
    <w:rsid w:val="005C5A87"/>
    <w:rsid w:val="00642B45"/>
    <w:rsid w:val="0077760B"/>
    <w:rsid w:val="007B5AA3"/>
    <w:rsid w:val="0082049C"/>
    <w:rsid w:val="00823923"/>
    <w:rsid w:val="00872A54"/>
    <w:rsid w:val="0088041D"/>
    <w:rsid w:val="00892EA5"/>
    <w:rsid w:val="008A3CBE"/>
    <w:rsid w:val="008C3F07"/>
    <w:rsid w:val="00921CA4"/>
    <w:rsid w:val="00964A33"/>
    <w:rsid w:val="00A42334"/>
    <w:rsid w:val="00A4538F"/>
    <w:rsid w:val="00A47D7D"/>
    <w:rsid w:val="00AA131C"/>
    <w:rsid w:val="00AE45DD"/>
    <w:rsid w:val="00B432B4"/>
    <w:rsid w:val="00BA153C"/>
    <w:rsid w:val="00BF42BD"/>
    <w:rsid w:val="00C06A9E"/>
    <w:rsid w:val="00C74901"/>
    <w:rsid w:val="00C95A2C"/>
    <w:rsid w:val="00CE4911"/>
    <w:rsid w:val="00CF0212"/>
    <w:rsid w:val="00D3545E"/>
    <w:rsid w:val="00D46F7B"/>
    <w:rsid w:val="00D54D40"/>
    <w:rsid w:val="00D8244B"/>
    <w:rsid w:val="00DD17A1"/>
    <w:rsid w:val="00E773F2"/>
    <w:rsid w:val="00E86974"/>
    <w:rsid w:val="00ED762E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2BD"/>
    <w:rPr>
      <w:b/>
      <w:bCs/>
    </w:rPr>
  </w:style>
  <w:style w:type="table" w:styleId="a4">
    <w:name w:val="Table Grid"/>
    <w:basedOn w:val="a1"/>
    <w:uiPriority w:val="59"/>
    <w:rsid w:val="002B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76"/>
  </w:style>
  <w:style w:type="paragraph" w:styleId="a7">
    <w:name w:val="footer"/>
    <w:basedOn w:val="a"/>
    <w:link w:val="a8"/>
    <w:uiPriority w:val="99"/>
    <w:unhideWhenUsed/>
    <w:rsid w:val="001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76"/>
  </w:style>
  <w:style w:type="character" w:styleId="a9">
    <w:name w:val="Hyperlink"/>
    <w:basedOn w:val="a0"/>
    <w:uiPriority w:val="99"/>
    <w:unhideWhenUsed/>
    <w:rsid w:val="00197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2BD"/>
    <w:rPr>
      <w:b/>
      <w:bCs/>
    </w:rPr>
  </w:style>
  <w:style w:type="table" w:styleId="a4">
    <w:name w:val="Table Grid"/>
    <w:basedOn w:val="a1"/>
    <w:uiPriority w:val="59"/>
    <w:rsid w:val="002B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76"/>
  </w:style>
  <w:style w:type="paragraph" w:styleId="a7">
    <w:name w:val="footer"/>
    <w:basedOn w:val="a"/>
    <w:link w:val="a8"/>
    <w:uiPriority w:val="99"/>
    <w:unhideWhenUsed/>
    <w:rsid w:val="001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76"/>
  </w:style>
  <w:style w:type="character" w:styleId="a9">
    <w:name w:val="Hyperlink"/>
    <w:basedOn w:val="a0"/>
    <w:uiPriority w:val="99"/>
    <w:unhideWhenUsed/>
    <w:rsid w:val="0019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pb24.ru" TargetMode="External"/><Relationship Id="rId2" Type="http://schemas.openxmlformats.org/officeDocument/2006/relationships/hyperlink" Target="http://www.ved24.info" TargetMode="External"/><Relationship Id="rId1" Type="http://schemas.openxmlformats.org/officeDocument/2006/relationships/hyperlink" Target="mailto:ved@agp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Андреева</dc:creator>
  <cp:lastModifiedBy>Денис Бочаров</cp:lastModifiedBy>
  <cp:revision>2</cp:revision>
  <cp:lastPrinted>2014-01-15T10:10:00Z</cp:lastPrinted>
  <dcterms:created xsi:type="dcterms:W3CDTF">2014-03-20T01:46:00Z</dcterms:created>
  <dcterms:modified xsi:type="dcterms:W3CDTF">2014-03-20T01:46:00Z</dcterms:modified>
</cp:coreProperties>
</file>