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7B" w:rsidRDefault="000849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497B" w:rsidRDefault="0008497B">
      <w:pPr>
        <w:pStyle w:val="ConsPlusNormal"/>
        <w:jc w:val="both"/>
        <w:outlineLvl w:val="0"/>
      </w:pPr>
    </w:p>
    <w:p w:rsidR="0008497B" w:rsidRDefault="0008497B">
      <w:pPr>
        <w:pStyle w:val="ConsPlusTitle"/>
        <w:jc w:val="center"/>
        <w:outlineLvl w:val="0"/>
      </w:pPr>
      <w:r>
        <w:t>АДМИНИСТРАЦИЯ ГОРОДА КРАСНОЯРСКА</w:t>
      </w:r>
    </w:p>
    <w:p w:rsidR="0008497B" w:rsidRDefault="0008497B">
      <w:pPr>
        <w:pStyle w:val="ConsPlusTitle"/>
        <w:jc w:val="center"/>
      </w:pPr>
    </w:p>
    <w:p w:rsidR="0008497B" w:rsidRDefault="0008497B">
      <w:pPr>
        <w:pStyle w:val="ConsPlusTitle"/>
        <w:jc w:val="center"/>
      </w:pPr>
      <w:r>
        <w:t>ПОСТАНОВЛЕНИЕ</w:t>
      </w:r>
    </w:p>
    <w:p w:rsidR="0008497B" w:rsidRDefault="0008497B">
      <w:pPr>
        <w:pStyle w:val="ConsPlusTitle"/>
        <w:jc w:val="center"/>
      </w:pPr>
      <w:r>
        <w:t>от 28 февраля 2017 г. N 107</w:t>
      </w:r>
    </w:p>
    <w:p w:rsidR="0008497B" w:rsidRDefault="0008497B">
      <w:pPr>
        <w:pStyle w:val="ConsPlusTitle"/>
        <w:jc w:val="center"/>
      </w:pPr>
    </w:p>
    <w:p w:rsidR="0008497B" w:rsidRDefault="0008497B">
      <w:pPr>
        <w:pStyle w:val="ConsPlusTitle"/>
        <w:jc w:val="center"/>
      </w:pPr>
      <w:r>
        <w:t>О ПОРЯДКЕ ПРЕДОСТАВЛЕНИЯ СУБСИДИЙ СУБЪЕКТАМ МАЛОГО</w:t>
      </w:r>
    </w:p>
    <w:p w:rsidR="0008497B" w:rsidRDefault="0008497B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08497B" w:rsidRDefault="0008497B">
      <w:pPr>
        <w:pStyle w:val="ConsPlusTitle"/>
        <w:jc w:val="center"/>
      </w:pPr>
      <w:r>
        <w:t>РАБОТ, УСЛУГ В ЦЕЛЯХ ФИНАНСОВОГО ОБЕСПЕЧЕНИЯ (ВОЗМЕЩЕНИЯ)</w:t>
      </w:r>
    </w:p>
    <w:p w:rsidR="0008497B" w:rsidRDefault="0008497B">
      <w:pPr>
        <w:pStyle w:val="ConsPlusTitle"/>
        <w:jc w:val="center"/>
      </w:pPr>
      <w:r>
        <w:t>ЧАСТИ ЗАТРАТ НА УПЛАТУ ПЕРВОГО ВЗНОСА (АВАНСА)</w:t>
      </w:r>
    </w:p>
    <w:p w:rsidR="0008497B" w:rsidRDefault="0008497B">
      <w:pPr>
        <w:pStyle w:val="ConsPlusTitle"/>
        <w:jc w:val="center"/>
      </w:pPr>
      <w:r>
        <w:t>ПРИ ЗАКЛЮЧЕНИИ ДОГОВОРА (ДОГОВОРОВ) ЛИЗИНГА ОБОРУДОВАНИЯ</w:t>
      </w:r>
    </w:p>
    <w:p w:rsidR="0008497B" w:rsidRDefault="0008497B">
      <w:pPr>
        <w:pStyle w:val="ConsPlusTitle"/>
        <w:jc w:val="center"/>
      </w:pPr>
      <w:r>
        <w:t>С РОССИЙСКИМИ ЛИЗИНГОВЫМИ ОРГАНИЗАЦИЯМИ В ЦЕЛЯХ СОЗДАНИЯ</w:t>
      </w:r>
    </w:p>
    <w:p w:rsidR="0008497B" w:rsidRDefault="0008497B">
      <w:pPr>
        <w:pStyle w:val="ConsPlusTitle"/>
        <w:jc w:val="center"/>
      </w:pPr>
      <w:r>
        <w:t>И (ИЛИ) РАЗВИТИЯ ЛИБО МОДЕРНИЗАЦИИ ПРОИЗВОДСТВА ТОВАРОВ</w:t>
      </w:r>
    </w:p>
    <w:p w:rsidR="0008497B" w:rsidRDefault="0008497B">
      <w:pPr>
        <w:pStyle w:val="ConsPlusTitle"/>
        <w:jc w:val="center"/>
      </w:pPr>
      <w:r>
        <w:t>(РАБОТ, УСЛУГ)</w:t>
      </w:r>
    </w:p>
    <w:p w:rsidR="0008497B" w:rsidRDefault="00084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97B" w:rsidRDefault="00084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497B" w:rsidRDefault="00084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08497B" w:rsidRDefault="00084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7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8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497B" w:rsidRDefault="0008497B">
      <w:pPr>
        <w:pStyle w:val="ConsPlusNormal"/>
        <w:jc w:val="center"/>
      </w:pPr>
    </w:p>
    <w:p w:rsidR="0008497B" w:rsidRDefault="0008497B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рамках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соответствии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11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2" w:history="1">
        <w:r>
          <w:rPr>
            <w:color w:val="0000FF"/>
          </w:rPr>
          <w:t>58</w:t>
        </w:r>
      </w:hyperlink>
      <w:r>
        <w:t xml:space="preserve">, </w:t>
      </w:r>
      <w:hyperlink r:id="rId13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согласно приложению.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 и распространяется на правоотношения, возникшие с 01.01.2017.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right"/>
      </w:pPr>
      <w:r>
        <w:t>Глава города</w:t>
      </w:r>
    </w:p>
    <w:p w:rsidR="0008497B" w:rsidRDefault="0008497B">
      <w:pPr>
        <w:pStyle w:val="ConsPlusNormal"/>
        <w:jc w:val="right"/>
      </w:pPr>
      <w:r>
        <w:t>Э.Ш.АКБУЛАТОВ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right"/>
        <w:outlineLvl w:val="0"/>
      </w:pPr>
      <w:r>
        <w:t>Приложение</w:t>
      </w:r>
    </w:p>
    <w:p w:rsidR="0008497B" w:rsidRDefault="0008497B">
      <w:pPr>
        <w:pStyle w:val="ConsPlusNormal"/>
        <w:jc w:val="right"/>
      </w:pPr>
      <w:r>
        <w:t>к Постановлению</w:t>
      </w:r>
    </w:p>
    <w:p w:rsidR="0008497B" w:rsidRDefault="0008497B">
      <w:pPr>
        <w:pStyle w:val="ConsPlusNormal"/>
        <w:jc w:val="right"/>
      </w:pPr>
      <w:r>
        <w:t>администрации города</w:t>
      </w:r>
    </w:p>
    <w:p w:rsidR="0008497B" w:rsidRDefault="0008497B">
      <w:pPr>
        <w:pStyle w:val="ConsPlusNormal"/>
        <w:jc w:val="right"/>
      </w:pPr>
      <w:r>
        <w:t>от 28 февраля 2017 г. N 107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Title"/>
        <w:jc w:val="center"/>
      </w:pPr>
      <w:bookmarkStart w:id="0" w:name="P35"/>
      <w:bookmarkEnd w:id="0"/>
      <w:r>
        <w:t>ПОЛОЖЕНИЕ</w:t>
      </w:r>
    </w:p>
    <w:p w:rsidR="0008497B" w:rsidRDefault="0008497B">
      <w:pPr>
        <w:pStyle w:val="ConsPlusTitle"/>
        <w:jc w:val="center"/>
      </w:pPr>
      <w:r>
        <w:t>О ПОРЯДКЕ ПРЕДОСТАВЛЕНИЯ СУБСИДИЙ СУБЪЕКТАМ МАЛОГО</w:t>
      </w:r>
    </w:p>
    <w:p w:rsidR="0008497B" w:rsidRDefault="0008497B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08497B" w:rsidRDefault="0008497B">
      <w:pPr>
        <w:pStyle w:val="ConsPlusTitle"/>
        <w:jc w:val="center"/>
      </w:pPr>
      <w:r>
        <w:lastRenderedPageBreak/>
        <w:t>РАБОТ, УСЛУГ В ЦЕЛЯХ ФИНАНСОВОГО ОБЕСПЕЧЕНИЯ (ВОЗМЕЩЕНИЯ)</w:t>
      </w:r>
    </w:p>
    <w:p w:rsidR="0008497B" w:rsidRDefault="0008497B">
      <w:pPr>
        <w:pStyle w:val="ConsPlusTitle"/>
        <w:jc w:val="center"/>
      </w:pPr>
      <w:r>
        <w:t>ЧАСТИ ЗАТРАТ НА УПЛАТУ ПЕРВОГО ВЗНОСА (АВАНСА)</w:t>
      </w:r>
    </w:p>
    <w:p w:rsidR="0008497B" w:rsidRDefault="0008497B">
      <w:pPr>
        <w:pStyle w:val="ConsPlusTitle"/>
        <w:jc w:val="center"/>
      </w:pPr>
      <w:r>
        <w:t>ПРИ ЗАКЛЮЧЕНИИ ДОГОВОРА (ДОГОВОРОВ) ЛИЗИНГА ОБОРУДОВАНИЯ</w:t>
      </w:r>
    </w:p>
    <w:p w:rsidR="0008497B" w:rsidRDefault="0008497B">
      <w:pPr>
        <w:pStyle w:val="ConsPlusTitle"/>
        <w:jc w:val="center"/>
      </w:pPr>
      <w:r>
        <w:t>С РОССИЙСКИМИ ЛИЗИНГОВЫМИ ОРГАНИЗАЦИЯМИ В ЦЕЛЯХ СОЗДАНИЯ</w:t>
      </w:r>
    </w:p>
    <w:p w:rsidR="0008497B" w:rsidRDefault="0008497B">
      <w:pPr>
        <w:pStyle w:val="ConsPlusTitle"/>
        <w:jc w:val="center"/>
      </w:pPr>
      <w:r>
        <w:t>И (ИЛИ) РАЗВИТИЯ ЛИБО МОДЕРНИЗАЦИИ ПРОИЗВОДСТВА ТОВАРОВ</w:t>
      </w:r>
    </w:p>
    <w:p w:rsidR="0008497B" w:rsidRDefault="0008497B">
      <w:pPr>
        <w:pStyle w:val="ConsPlusTitle"/>
        <w:jc w:val="center"/>
      </w:pPr>
      <w:r>
        <w:t>(РАБОТ, УСЛУГ)</w:t>
      </w:r>
    </w:p>
    <w:p w:rsidR="0008497B" w:rsidRDefault="00084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97B" w:rsidRDefault="00084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497B" w:rsidRDefault="00084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14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08497B" w:rsidRDefault="00084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15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16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ind w:firstLine="540"/>
        <w:jc w:val="both"/>
      </w:pPr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финансового обеспечения (возмещения)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субсидии), размер и виды затрат, подлежащих финансовому обеспечению (возмещению),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в лизинг оборудование.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center"/>
        <w:outlineLvl w:val="1"/>
      </w:pPr>
      <w:r>
        <w:t>I. ОБЩИЕ ПОЛОЖЕНИЯ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17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- производителям товаров, работ, услуг в целях финансового обеспечения (возмещения)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Главным распорядителем является администрация города Красноярска;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lastRenderedPageBreak/>
        <w:t xml:space="preserve">5) конкурс - организуемый департаментом социально-экономического развития администрации города отбор технико-экономических обоснований заявителей для предоставления субсидии в целях финансового обеспечения (возмещения)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на условиях и в порядке согласно </w:t>
      </w:r>
      <w:hyperlink w:anchor="P247" w:history="1">
        <w:r>
          <w:rPr>
            <w:color w:val="0000FF"/>
          </w:rPr>
          <w:t>приложению 1</w:t>
        </w:r>
      </w:hyperlink>
      <w:r>
        <w:t xml:space="preserve"> к настоящему Положению;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709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8)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деятельности другой организации;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9) оборудование - в целях настоящего Постановления под оборудованием понимается: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транспортные средства класса I, соответствующие </w:t>
      </w:r>
      <w:hyperlink r:id="rId19" w:history="1">
        <w:r>
          <w:rPr>
            <w:color w:val="0000FF"/>
          </w:rPr>
          <w:t>ГОСТ Р 41.36-2004</w:t>
        </w:r>
      </w:hyperlink>
      <w:r>
        <w:t xml:space="preserve">, утвержденному Постановлением Госстандарта России от 09.03.2004 N 125-ст, и оснащенные специальным оборудованием для обеспечения посадки и высадки пассажиров с ограниченными возможностями здоровья, соответствующим </w:t>
      </w:r>
      <w:hyperlink r:id="rId20" w:history="1">
        <w:r>
          <w:rPr>
            <w:color w:val="0000FF"/>
          </w:rPr>
          <w:t>ГОСТ Р 51090-97</w:t>
        </w:r>
      </w:hyperlink>
      <w:r>
        <w:t>, утвержденному Постановлением Госстандарта России от 16.09.1997 N 307, не ниже IV экологического класса;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транспортные средства класса I, имеющие низкое расположение пола, соответствующие </w:t>
      </w:r>
      <w:hyperlink r:id="rId22" w:history="1">
        <w:r>
          <w:rPr>
            <w:color w:val="0000FF"/>
          </w:rPr>
          <w:t>ГОСТ Р 41.36-2004</w:t>
        </w:r>
      </w:hyperlink>
      <w:r>
        <w:t xml:space="preserve">, утвержденному Постановлением Госстандарта России от 09.03.2004 N 125-ст, и оснащенные специальным оборудованием для обеспечения посадки и высадки пассажиров с ограниченными возможностями здоровья, соответствующим </w:t>
      </w:r>
      <w:hyperlink r:id="rId23" w:history="1">
        <w:r>
          <w:rPr>
            <w:color w:val="0000FF"/>
          </w:rPr>
          <w:t>ГОСТ Р 51090-97</w:t>
        </w:r>
      </w:hyperlink>
      <w:r>
        <w:t>, утвержденному Постановлением Госстандарта России от 16.09.1997 N 307, не ниже IV экологического класса;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специальное оборудование для обеспечения посадки и высадки пассажиров с ограниченными возможностями здоровья (рампы, подъемные устройства), соответствующее </w:t>
      </w:r>
      <w:hyperlink r:id="rId25" w:history="1">
        <w:r>
          <w:rPr>
            <w:color w:val="0000FF"/>
          </w:rPr>
          <w:t>ГОСТ Р 51090-97</w:t>
        </w:r>
      </w:hyperlink>
      <w:r>
        <w:t>, утвержденному Постановлением Госстандарта России от 16.09.1997 N 307;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10) первый взнос (аванс) - денежная сумма авансового платежа в соответствии с договором лизинга оборудования.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lastRenderedPageBreak/>
        <w:t>1) осуществляющие свою хозяйственную деятельность на территории города Красноярска;</w:t>
      </w:r>
    </w:p>
    <w:p w:rsidR="0008497B" w:rsidRDefault="0008497B">
      <w:pPr>
        <w:pStyle w:val="ConsPlusNormal"/>
        <w:spacing w:before="220"/>
        <w:ind w:firstLine="540"/>
        <w:jc w:val="both"/>
      </w:pPr>
      <w:bookmarkStart w:id="1" w:name="P76"/>
      <w:bookmarkEnd w:id="1"/>
      <w:r>
        <w:t>2) соответствующие на первое число месяца, предшествующего месяцу, в котором планируется заключение договора о предоставлении субсидии субъекту малого и среднего предпринимательства - производителю товаров, работ, услуг в целях финансового обеспечения (возмещения)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Договор) (в случае принятия решения о соответствии заявки условиям предоставления субсидии) следующим требованиям: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города Красноярска субсидий, бюджетных инвестиций, предоставленных в том числе в соответствии с иными правовыми актами города Красноярска, и иная просроченная задолженность перед бюджетом города Красноярска;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не получать средства из бюджета города Красноярска в соответствии с иными муниципальными правовыми актами города Красноярска на финансовое обеспечение (возмещение)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3) получающие в текущем году выручку от реализации товаров (работ, услуг).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Красноярска; применяющих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08497B" w:rsidRDefault="0008497B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4)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установленной на данный квартал Правительством Красноярского края величины прожиточного минимума по городу Красноярску для трудоспособного населения. Показатель рассчитывается согласно данным, отраженным в расчете по страховым взносам за последний отчетный период.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физических лиц, с </w:t>
      </w:r>
      <w:r>
        <w:lastRenderedPageBreak/>
        <w:t>выплат и иных вознаграждений которым начислены страховые взносы за последние 3 месяца отчетного периода;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5) заключившие договоры лизинга оборудования не с взаимозависимыми лицами и (или) не с физическими лицами, не зарегистрированными в качестве индивидуальных предпринимателей;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6) заключившие договоры лизинга оборудования с лизинговыми компаниями, состоящими на учете в территориальных органах Федеральной службы по финансовому мониторингу (далее - Росфинмониторинг) на момент заключения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7) заключившие договоры лизинга нового оборудования (не бывшего в употреблении, без эксплуатационного пробега, не подвергавшегося ремонту или восстановлению) с датой выпуска не ранее 01.01.2016;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8) ранее в отношении которых не было принято решения об оказании аналогичной поддержки или сроки ее оказания истекли.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Факт предоставления аналогичной поддержки проверяется департаментом социально-экономического развития администрации города по данным, указанным в реестрах получателей поддержки;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9) имеющие технико-экономические обоснования приобретения оборудования по договорам лизинга на создание и (или) развитие либо модернизацию производства товаров (работ, услуг), прошедшие конкурс, </w:t>
      </w:r>
      <w:hyperlink w:anchor="P247" w:history="1">
        <w:r>
          <w:rPr>
            <w:color w:val="0000FF"/>
          </w:rPr>
          <w:t>порядок</w:t>
        </w:r>
      </w:hyperlink>
      <w:r>
        <w:t xml:space="preserve"> проведения которого установлен в приложении 1 к настоящему Положению.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29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ind w:firstLine="540"/>
        <w:jc w:val="both"/>
      </w:pPr>
      <w:bookmarkStart w:id="3" w:name="P102"/>
      <w:bookmarkEnd w:id="3"/>
      <w:r>
        <w:t xml:space="preserve">4. Субсидии предоставляются в размере 90 процентов от произведенных субъектом малого и среднего предпринимательства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</w:t>
      </w:r>
      <w:r>
        <w:lastRenderedPageBreak/>
        <w:t>(работ, услуг), в текущем финансовом году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 не более 1200 тыс. рублей в год одному субъекту малого и среднего предпринимательства.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Затраты, связанные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Не подлежат возмещению за счет субсидии затраты, связанные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образовавшиеся у субъекта малого и среднего предпринимательства в период до 1 октября предшествующего финансового года и уплаченные в октябре, ноябре, декабре предшествующего финансового года и (или) в текущем финансовом году.</w:t>
      </w:r>
    </w:p>
    <w:p w:rsidR="0008497B" w:rsidRDefault="0008497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12.07.2017 N 445)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5.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31 октября в течение текущего финансового года.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6. Субсидии в целях финансового обеспечения (возмещения)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предоставляются: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1) субъектам малого и среднего предпринимательства, осуществляющим деятельность в сфере производства товаров (работ, услуг), за исключением осуществляющих виды деятельности, включенные в </w:t>
      </w:r>
      <w:hyperlink r:id="rId33" w:history="1">
        <w:r>
          <w:rPr>
            <w:color w:val="0000FF"/>
          </w:rPr>
          <w:t>разделы G</w:t>
        </w:r>
      </w:hyperlink>
      <w:r>
        <w:t xml:space="preserve"> (за исключением кода </w:t>
      </w:r>
      <w:hyperlink r:id="rId34" w:history="1">
        <w:r>
          <w:rPr>
            <w:color w:val="0000FF"/>
          </w:rPr>
          <w:t>45</w:t>
        </w:r>
      </w:hyperlink>
      <w:r>
        <w:t xml:space="preserve">), </w:t>
      </w:r>
      <w:hyperlink r:id="rId35" w:history="1">
        <w:r>
          <w:rPr>
            <w:color w:val="0000FF"/>
          </w:rPr>
          <w:t>K</w:t>
        </w:r>
      </w:hyperlink>
      <w:r>
        <w:t xml:space="preserve">, </w:t>
      </w:r>
      <w:hyperlink r:id="rId36" w:history="1">
        <w:r>
          <w:rPr>
            <w:color w:val="0000FF"/>
          </w:rPr>
          <w:t>L</w:t>
        </w:r>
      </w:hyperlink>
      <w:r>
        <w:t xml:space="preserve">, </w:t>
      </w:r>
      <w:hyperlink r:id="rId37" w:history="1">
        <w:r>
          <w:rPr>
            <w:color w:val="0000FF"/>
          </w:rPr>
          <w:t>M</w:t>
        </w:r>
      </w:hyperlink>
      <w:r>
        <w:t xml:space="preserve"> (за исключением кодов </w:t>
      </w:r>
      <w:hyperlink r:id="rId38" w:history="1">
        <w:r>
          <w:rPr>
            <w:color w:val="0000FF"/>
          </w:rPr>
          <w:t>71</w:t>
        </w:r>
      </w:hyperlink>
      <w:r>
        <w:t xml:space="preserve"> и </w:t>
      </w:r>
      <w:hyperlink r:id="rId39" w:history="1">
        <w:r>
          <w:rPr>
            <w:color w:val="0000FF"/>
          </w:rPr>
          <w:t>75</w:t>
        </w:r>
      </w:hyperlink>
      <w:r>
        <w:t xml:space="preserve">), </w:t>
      </w:r>
      <w:hyperlink r:id="rId40" w:history="1">
        <w:r>
          <w:rPr>
            <w:color w:val="0000FF"/>
          </w:rPr>
          <w:t>N</w:t>
        </w:r>
      </w:hyperlink>
      <w:r>
        <w:t xml:space="preserve">, </w:t>
      </w:r>
      <w:hyperlink r:id="rId41" w:history="1">
        <w:r>
          <w:rPr>
            <w:color w:val="0000FF"/>
          </w:rPr>
          <w:t>O</w:t>
        </w:r>
      </w:hyperlink>
      <w:r>
        <w:t xml:space="preserve">, </w:t>
      </w:r>
      <w:hyperlink r:id="rId42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43" w:history="1">
        <w:r>
          <w:rPr>
            <w:color w:val="0000FF"/>
          </w:rPr>
          <w:t>95</w:t>
        </w:r>
      </w:hyperlink>
      <w:r>
        <w:t xml:space="preserve"> и </w:t>
      </w:r>
      <w:hyperlink r:id="rId44" w:history="1">
        <w:r>
          <w:rPr>
            <w:color w:val="0000FF"/>
          </w:rPr>
          <w:t>96</w:t>
        </w:r>
      </w:hyperlink>
      <w:r>
        <w:t xml:space="preserve">), </w:t>
      </w:r>
      <w:hyperlink r:id="rId45" w:history="1">
        <w:r>
          <w:rPr>
            <w:color w:val="0000FF"/>
          </w:rPr>
          <w:t>T</w:t>
        </w:r>
      </w:hyperlink>
      <w:r>
        <w:t xml:space="preserve">, </w:t>
      </w:r>
      <w:hyperlink r:id="rId46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2) если оборудование относится ко второй и выше амортизационным группам </w:t>
      </w:r>
      <w:hyperlink r:id="rId47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утвержденные Постановлением Правительства Российской Федерации от 01.01.2002 N 1 "О Классификации основных средств, включаемых в амортизационные группы".</w:t>
      </w:r>
    </w:p>
    <w:p w:rsidR="0008497B" w:rsidRDefault="0008497B">
      <w:pPr>
        <w:pStyle w:val="ConsPlusNormal"/>
        <w:spacing w:before="220"/>
        <w:ind w:firstLine="540"/>
        <w:jc w:val="both"/>
      </w:pPr>
      <w:bookmarkStart w:id="4" w:name="P113"/>
      <w:bookmarkEnd w:id="4"/>
      <w:r>
        <w:t xml:space="preserve">7.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709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2 к настоящему Положению с приложением следующих документов:</w:t>
      </w:r>
    </w:p>
    <w:p w:rsidR="0008497B" w:rsidRDefault="0008497B">
      <w:pPr>
        <w:pStyle w:val="ConsPlusNormal"/>
        <w:spacing w:before="220"/>
        <w:ind w:firstLine="540"/>
        <w:jc w:val="both"/>
      </w:pPr>
      <w:bookmarkStart w:id="5" w:name="P114"/>
      <w:bookmarkEnd w:id="5"/>
      <w:r>
        <w:t xml:space="preserve">1) выписки из Единого государственного реестра юридических лиц или выписки из Единого государственного реестра индивидуальных предпринимателей, выданной не ранее чем за 30 </w:t>
      </w:r>
      <w:r>
        <w:lastRenderedPageBreak/>
        <w:t>дней до даты подачи документов;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2) юридические лица предоставляют копии промежуточного отчета о финансовых результатах за период с начала года подачи пакета документов до первого числа месяца подачи пакета документов;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В целях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08497B" w:rsidRDefault="0008497B">
      <w:pPr>
        <w:pStyle w:val="ConsPlusNormal"/>
        <w:spacing w:before="220"/>
        <w:ind w:firstLine="540"/>
        <w:jc w:val="both"/>
      </w:pPr>
      <w:bookmarkStart w:id="6" w:name="P125"/>
      <w:bookmarkEnd w:id="6"/>
      <w:r>
        <w:t>3) копии расчета по страховым взносам за последний отчетный период с отметкой о его принятии соответствующего контролирующего органа;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4) копии договора лизинга оборудования с графиком погашения и уплаты лизинговых платежей;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5) копии документов, подтверждающих передачу предмета лизинга во временное владение и пользование;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6) 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 в отделе служебной корреспонденции и контроля управления делами администрации города;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7) копии платежных документов, подтверждающих уплату первого взноса (аванса) при заключении договора лизинга оборудования;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8) копии уведомления о постановке лизинговой компании на учет в территориальных органах Росфинмониторинга, заверенной подписью уполномоченного лица и печатью </w:t>
      </w:r>
      <w:r>
        <w:lastRenderedPageBreak/>
        <w:t>лизингодателя;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9) копию сертификата "Одобрение типа транспортного средства".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08497B" w:rsidRDefault="0008497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23.10.2017 N 672)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8. Документы (их копии или сведения, содержащиеся в них), указанные в </w:t>
      </w:r>
      <w:hyperlink w:anchor="P11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25" w:history="1">
        <w:r>
          <w:rPr>
            <w:color w:val="0000FF"/>
          </w:rPr>
          <w:t>3 пункта 7</w:t>
        </w:r>
      </w:hyperlink>
      <w:r>
        <w:t xml:space="preserve"> настоящего Положения (за исключением копий промежуточного отчета о финансовых результатах за период с начала года подачи пакета документов до первого числа месяца подачи пакета документов и книг доходов и расходов), запрашиваются департаментом социально-экономического развития администрации города в государственном органе, в распоряжении которого находятся указанные документы, если заявитель не представил указанные документы самостоятельно.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социально-экономического развития администрации города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9. Представление заявителем пакета документов, необходимого для получения субсидии, в срок с 1 ноября по 31 декабря текущего финансового года является основанием для отказа в приеме документов.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Положения, или непредставление (предоставление не в полном объеме) документов, указанных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4) несоответствие затрат, представленных к возмещению, затратам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5)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6)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7) представление копий документов, не поддающихся прочтению;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9) заключение договоров, подтверждающих затраты, указанные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настоящего </w:t>
      </w:r>
      <w:r>
        <w:lastRenderedPageBreak/>
        <w:t>Положения, с взаимозависимыми лицами и (или) с физическими лицами, не зарегистрированными в качестве индивидуальных предпринимателей;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11) технико-экономическое обоснование приобретения оборудования, не прошедшее конкурсный отбор.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11.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12.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Регистрация пакета документов в отделе служебной корреспонденции и контроля управления делами администрации города осуществляется в течение 1 рабочего дня с момента представления пакета документов в отдел служебной корреспонденции и контроля управления делами администрации города.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13. В случае наличия средств в бюджете города, предусмотренных на эти цели в текущем финансовом году, департамент социально-экономического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 субсидии.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Решение о соответствии пакета документов условиям предоставления субсидии оформляется правовым актом города.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14. В случае несоответствия пакета документов условиям предоставления субсидии департамент социально-экономического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В случае соответствия пакета документов условиям предоставления субсидии департамент социально-экономического развития администрации города в течение 3 рабочих дней с даты подписания правового акта города письменно и по телефону уведомляет заявителя: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2) о необходимости подписания Договора в течение 5 рабочих дней с даты отправки письменного уведомления заявителю.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15. Обязательным условием заключения Договора является выполнение заявителем </w:t>
      </w:r>
      <w:r>
        <w:lastRenderedPageBreak/>
        <w:t xml:space="preserve">требований, установленных </w:t>
      </w:r>
      <w:hyperlink w:anchor="P76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Положения. Для проверки соответствия организации указанным требованиям департамент социально-экономического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12.07.2017 N 445;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справку (или сведения, содержащиеся в ней) Инспекции ФНС Российской Федерации по месту учета субъекта малого и (или)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взносам, выданную на первое число месяца, предшествующего месяцу, в котором планируется заключение Договора;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16. Договор содержит положения, предусматривающие обязанности заявителя: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1) о выполнении планово-контролируемых показателей технико-экономического обоснования на создание и (или) развитие либо модернизацию производства товаров (работ, услуг);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2 лет с момента получения субсидии;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3)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17. В случае если Договор не заключен в установленные сроки по вине заявителя, субсидия не предоставляется. Правовой акт города подлежит отмене.</w:t>
      </w:r>
    </w:p>
    <w:p w:rsidR="0008497B" w:rsidRDefault="0008497B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18. Договор подлежит регистрации в отделе служебной корреспонденции и контроля управления делами администрации города в течение 1 рабочего дня с даты его подписания.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Датой принятия решения о предоставлении субсидии является дата заключения договора.</w:t>
      </w:r>
    </w:p>
    <w:p w:rsidR="0008497B" w:rsidRDefault="0008497B">
      <w:pPr>
        <w:pStyle w:val="ConsPlusNormal"/>
        <w:jc w:val="both"/>
      </w:pPr>
      <w:r>
        <w:t xml:space="preserve">(п. 18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19. В течение 1 рабочего дня с даты регистрации Договора департамент социально-экономического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798" w:history="1">
        <w:r>
          <w:rPr>
            <w:color w:val="0000FF"/>
          </w:rPr>
          <w:t>реестр</w:t>
        </w:r>
      </w:hyperlink>
      <w:r>
        <w:t xml:space="preserve"> получателей субсидий по форме </w:t>
      </w:r>
      <w:r>
        <w:lastRenderedPageBreak/>
        <w:t>согласно приложению 3 к настоящему Положению.</w:t>
      </w:r>
    </w:p>
    <w:p w:rsidR="0008497B" w:rsidRDefault="0008497B">
      <w:pPr>
        <w:pStyle w:val="ConsPlusNormal"/>
        <w:jc w:val="both"/>
      </w:pPr>
      <w:r>
        <w:t xml:space="preserve">(в ред. Постановлений администрации г. Красноярска от 02.05.2017 </w:t>
      </w:r>
      <w:hyperlink r:id="rId58" w:history="1">
        <w:r>
          <w:rPr>
            <w:color w:val="0000FF"/>
          </w:rPr>
          <w:t>N 279</w:t>
        </w:r>
      </w:hyperlink>
      <w:r>
        <w:t xml:space="preserve">, от 12.07.2017 </w:t>
      </w:r>
      <w:hyperlink r:id="rId59" w:history="1">
        <w:r>
          <w:rPr>
            <w:color w:val="0000FF"/>
          </w:rPr>
          <w:t>N 445</w:t>
        </w:r>
      </w:hyperlink>
      <w:r>
        <w:t>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20. Главный распорядитель в течение 2 рабочих дней со дня получения письма о предоставлении субсидий получателям средств от департамента социально-экономического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Красноярска.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21.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22.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предоставлении субсидии, в соответствии с </w:t>
      </w:r>
      <w:hyperlink w:anchor="P176" w:history="1">
        <w:r>
          <w:rPr>
            <w:color w:val="0000FF"/>
          </w:rPr>
          <w:t>пунктом 18</w:t>
        </w:r>
      </w:hyperlink>
      <w: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08497B" w:rsidRDefault="0008497B">
      <w:pPr>
        <w:pStyle w:val="ConsPlusNormal"/>
        <w:jc w:val="both"/>
      </w:pPr>
      <w:r>
        <w:t xml:space="preserve">(в ред. Постановлений администрации г. Красноярска от 02.05.2017 </w:t>
      </w:r>
      <w:hyperlink r:id="rId61" w:history="1">
        <w:r>
          <w:rPr>
            <w:color w:val="0000FF"/>
          </w:rPr>
          <w:t>N 279</w:t>
        </w:r>
      </w:hyperlink>
      <w:r>
        <w:t xml:space="preserve">, от 12.07.2017 </w:t>
      </w:r>
      <w:hyperlink r:id="rId62" w:history="1">
        <w:r>
          <w:rPr>
            <w:color w:val="0000FF"/>
          </w:rPr>
          <w:t>N 445</w:t>
        </w:r>
      </w:hyperlink>
      <w:r>
        <w:t>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23.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24. Департамент социально-экономического развития администрации города в течение 10 рабочих дней с даты регистрации Договора вносит запись в реестр субъектов малого и среднего предпринимательства - получателей поддержки в соответствии с </w:t>
      </w:r>
      <w:hyperlink r:id="rId63" w:history="1">
        <w:r>
          <w:rPr>
            <w:color w:val="0000FF"/>
          </w:rPr>
          <w:t>Законом</w:t>
        </w:r>
      </w:hyperlink>
      <w:r>
        <w:t>.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center"/>
        <w:outlineLvl w:val="1"/>
      </w:pPr>
      <w:r>
        <w:t>III. ТРЕБОВАНИЯ К ОТЧЕТНОСТИ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ind w:firstLine="540"/>
        <w:jc w:val="both"/>
      </w:pPr>
      <w:bookmarkStart w:id="8" w:name="P191"/>
      <w:bookmarkEnd w:id="8"/>
      <w:r>
        <w:t xml:space="preserve">25. Для осуществления департаментом социально-экономического развития администрации города контроля за выполнением планово-контролируемых показателей технико-экономического обоснования на создание и (или) развитие либо модернизацию производства товаров (работ, услуг) получатель до 12 января следующего года направляет в отдел служебной корреспонденции и контроля управления делами администрации города </w:t>
      </w:r>
      <w:hyperlink w:anchor="P852" w:history="1">
        <w:r>
          <w:rPr>
            <w:color w:val="0000FF"/>
          </w:rPr>
          <w:t>отчет</w:t>
        </w:r>
      </w:hyperlink>
      <w:r>
        <w:t xml:space="preserve"> по форме согласно приложению 4 к настоящему Положению.</w:t>
      </w:r>
    </w:p>
    <w:p w:rsidR="0008497B" w:rsidRDefault="0008497B">
      <w:pPr>
        <w:pStyle w:val="ConsPlusNormal"/>
        <w:spacing w:before="220"/>
        <w:ind w:firstLine="540"/>
        <w:jc w:val="both"/>
      </w:pPr>
      <w:bookmarkStart w:id="9" w:name="P192"/>
      <w:bookmarkEnd w:id="9"/>
      <w:r>
        <w:t>26. Для сбора статистической информации о деятельности получателей муниципальной поддержки получатель ежегодно в течение двух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города следующие документы:</w:t>
      </w:r>
    </w:p>
    <w:p w:rsidR="0008497B" w:rsidRDefault="0008497B">
      <w:pPr>
        <w:pStyle w:val="ConsPlusNormal"/>
        <w:spacing w:before="220"/>
        <w:ind w:firstLine="540"/>
        <w:jc w:val="both"/>
      </w:pPr>
      <w:hyperlink w:anchor="P922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5 к настоящему Положению;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center"/>
        <w:outlineLvl w:val="1"/>
      </w:pPr>
      <w:r>
        <w:t>IV. КОНТРОЛЬ ЗА СОБЛЮДЕНИЕМ УСЛОВИЙ, ЦЕЛЕЙ И ПОРЯДКА</w:t>
      </w:r>
    </w:p>
    <w:p w:rsidR="0008497B" w:rsidRDefault="0008497B">
      <w:pPr>
        <w:pStyle w:val="ConsPlusNormal"/>
        <w:jc w:val="center"/>
      </w:pPr>
      <w:r>
        <w:t>ПРЕДОСТАВЛЕНИЯ СУБСИДИЙ И ОТВЕТСТВЕННОСТЬ ЗА ИХ НАРУШЕНИЕ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ind w:firstLine="540"/>
        <w:jc w:val="both"/>
      </w:pPr>
      <w:r>
        <w:t>27. Контроль за соблюдением условий, целей и порядка предоставления субсидий осуществляет главный распорядитель.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28. 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29. 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(возмещения) части затрат, соблюдения условий, целей и порядка предоставления субсидий их получателями".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30. 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правовым актом администрации города Красноярска.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31. При предоставлении субсидии обязательным условием ее предоставления, включаемым в договор о предоставлении субсидии, является согласие получателя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субсидии.</w:t>
      </w:r>
    </w:p>
    <w:p w:rsidR="0008497B" w:rsidRDefault="0008497B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32. Возврат субсидии в бюджет города осуществляется в случаях, если: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1) субъектом малого и среднего предпринимательства предоставлены недостоверные сведения и документы;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191" w:history="1">
        <w:r>
          <w:rPr>
            <w:color w:val="0000FF"/>
          </w:rPr>
          <w:t>пунктах 25</w:t>
        </w:r>
      </w:hyperlink>
      <w:r>
        <w:t xml:space="preserve">, </w:t>
      </w:r>
      <w:hyperlink w:anchor="P192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5) субъектом малого и среднего предпринимательства не выполнены плановые показатели технико-экономического обоснования на создание и (или) развитие либо модернизацию производства товаров (работ, услуг);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6) нарушены условия Договора по сохранению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(указанной в заявке на получение субсидии), в течение двух лет со дня предоставления средств субсидии;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7) нарушен запрет на приобретение за счет полученных средств субсидии иностранной валюты, содержащийся в Договоре.</w:t>
      </w:r>
    </w:p>
    <w:p w:rsidR="0008497B" w:rsidRDefault="0008497B">
      <w:pPr>
        <w:pStyle w:val="ConsPlusNormal"/>
        <w:spacing w:before="220"/>
        <w:ind w:firstLine="540"/>
        <w:jc w:val="both"/>
      </w:pPr>
      <w:bookmarkStart w:id="11" w:name="P215"/>
      <w:bookmarkEnd w:id="11"/>
      <w:r>
        <w:t xml:space="preserve">33. 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</w:t>
      </w:r>
      <w:r>
        <w:lastRenderedPageBreak/>
        <w:t>(договорами) о предоставлении субсидии.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34. Департамент социально-экономического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207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35. В случае, указанном в </w:t>
      </w:r>
      <w:hyperlink w:anchor="P215" w:history="1">
        <w:r>
          <w:rPr>
            <w:color w:val="0000FF"/>
          </w:rPr>
          <w:t>пункте 33</w:t>
        </w:r>
      </w:hyperlink>
      <w:r>
        <w:t xml:space="preserve"> настоящего Положения, департамент социально-экономического развития администрации города принимает решение о возврате в бюджет города остатков субсидии, не использованной в отчетном финансовом году, в срок не позднее 1 марта года, следующего за отчетным.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36. Решение о возврате субсидии оформляется правовым актом города.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37. Департамент социально-экономического развития администрации города в течение 5 дней с даты подписания правового акта города направляет получателю уведомление и копию правового акта города о возврате субсидии.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38. Получатель в течение 25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39. В случае если заявитель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При отказе организации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40.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right"/>
        <w:outlineLvl w:val="1"/>
      </w:pPr>
      <w:r>
        <w:t>Приложение 1</w:t>
      </w:r>
    </w:p>
    <w:p w:rsidR="0008497B" w:rsidRDefault="0008497B">
      <w:pPr>
        <w:pStyle w:val="ConsPlusNormal"/>
        <w:jc w:val="right"/>
      </w:pPr>
      <w:r>
        <w:t>к Положению</w:t>
      </w:r>
    </w:p>
    <w:p w:rsidR="0008497B" w:rsidRDefault="0008497B">
      <w:pPr>
        <w:pStyle w:val="ConsPlusNormal"/>
        <w:jc w:val="right"/>
      </w:pPr>
      <w:r>
        <w:t>о порядке предоставления</w:t>
      </w:r>
    </w:p>
    <w:p w:rsidR="0008497B" w:rsidRDefault="0008497B">
      <w:pPr>
        <w:pStyle w:val="ConsPlusNormal"/>
        <w:jc w:val="right"/>
      </w:pPr>
      <w:r>
        <w:t>субсидий субъектам малого</w:t>
      </w:r>
    </w:p>
    <w:p w:rsidR="0008497B" w:rsidRDefault="0008497B">
      <w:pPr>
        <w:pStyle w:val="ConsPlusNormal"/>
        <w:jc w:val="right"/>
      </w:pPr>
      <w:r>
        <w:t>и среднего предпринимательства -</w:t>
      </w:r>
    </w:p>
    <w:p w:rsidR="0008497B" w:rsidRDefault="0008497B">
      <w:pPr>
        <w:pStyle w:val="ConsPlusNormal"/>
        <w:jc w:val="right"/>
      </w:pPr>
      <w:r>
        <w:t>производителям товаров, работ,</w:t>
      </w:r>
    </w:p>
    <w:p w:rsidR="0008497B" w:rsidRDefault="0008497B">
      <w:pPr>
        <w:pStyle w:val="ConsPlusNormal"/>
        <w:jc w:val="right"/>
      </w:pPr>
      <w:r>
        <w:t>услуг в целях финансового</w:t>
      </w:r>
    </w:p>
    <w:p w:rsidR="0008497B" w:rsidRDefault="0008497B">
      <w:pPr>
        <w:pStyle w:val="ConsPlusNormal"/>
        <w:jc w:val="right"/>
      </w:pPr>
      <w:r>
        <w:t>обеспечения (возмещения) части</w:t>
      </w:r>
    </w:p>
    <w:p w:rsidR="0008497B" w:rsidRDefault="0008497B">
      <w:pPr>
        <w:pStyle w:val="ConsPlusNormal"/>
        <w:jc w:val="right"/>
      </w:pPr>
      <w:r>
        <w:t>затрат на уплату первого взноса</w:t>
      </w:r>
    </w:p>
    <w:p w:rsidR="0008497B" w:rsidRDefault="0008497B">
      <w:pPr>
        <w:pStyle w:val="ConsPlusNormal"/>
        <w:jc w:val="right"/>
      </w:pPr>
      <w:r>
        <w:t>(аванса) при заключении договора</w:t>
      </w:r>
    </w:p>
    <w:p w:rsidR="0008497B" w:rsidRDefault="0008497B">
      <w:pPr>
        <w:pStyle w:val="ConsPlusNormal"/>
        <w:jc w:val="right"/>
      </w:pPr>
      <w:r>
        <w:t>(договоров) лизинга оборудования</w:t>
      </w:r>
    </w:p>
    <w:p w:rsidR="0008497B" w:rsidRDefault="0008497B">
      <w:pPr>
        <w:pStyle w:val="ConsPlusNormal"/>
        <w:jc w:val="right"/>
      </w:pPr>
      <w:r>
        <w:t>с российскими лизинговыми</w:t>
      </w:r>
    </w:p>
    <w:p w:rsidR="0008497B" w:rsidRDefault="0008497B">
      <w:pPr>
        <w:pStyle w:val="ConsPlusNormal"/>
        <w:jc w:val="right"/>
      </w:pPr>
      <w:r>
        <w:t>организациями в целях</w:t>
      </w:r>
    </w:p>
    <w:p w:rsidR="0008497B" w:rsidRDefault="0008497B">
      <w:pPr>
        <w:pStyle w:val="ConsPlusNormal"/>
        <w:jc w:val="right"/>
      </w:pPr>
      <w:r>
        <w:lastRenderedPageBreak/>
        <w:t>создания и (или) развития</w:t>
      </w:r>
    </w:p>
    <w:p w:rsidR="0008497B" w:rsidRDefault="0008497B">
      <w:pPr>
        <w:pStyle w:val="ConsPlusNormal"/>
        <w:jc w:val="right"/>
      </w:pPr>
      <w:r>
        <w:t>либо модернизации производства</w:t>
      </w:r>
    </w:p>
    <w:p w:rsidR="0008497B" w:rsidRDefault="0008497B">
      <w:pPr>
        <w:pStyle w:val="ConsPlusNormal"/>
        <w:jc w:val="right"/>
      </w:pPr>
      <w:r>
        <w:t>товаров (работ, услуг)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Title"/>
        <w:jc w:val="center"/>
      </w:pPr>
      <w:bookmarkStart w:id="12" w:name="P247"/>
      <w:bookmarkEnd w:id="12"/>
      <w:r>
        <w:t>ПОРЯДОК</w:t>
      </w:r>
    </w:p>
    <w:p w:rsidR="0008497B" w:rsidRDefault="0008497B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08497B" w:rsidRDefault="0008497B">
      <w:pPr>
        <w:pStyle w:val="ConsPlusTitle"/>
        <w:jc w:val="center"/>
      </w:pPr>
      <w:r>
        <w:t>СУБЪЕКТОВ МАЛОГО И СРЕДНЕГО ПРЕДПРИНИМАТЕЛЬСТВА -</w:t>
      </w:r>
    </w:p>
    <w:p w:rsidR="0008497B" w:rsidRDefault="0008497B">
      <w:pPr>
        <w:pStyle w:val="ConsPlusTitle"/>
        <w:jc w:val="center"/>
      </w:pPr>
      <w:r>
        <w:t>ПРОИЗВОДИТЕЛЕЙ ТОВАРОВ, РАБОТ, УСЛУГ В ЦЕЛЯХ ФИНАНСОВОГО</w:t>
      </w:r>
    </w:p>
    <w:p w:rsidR="0008497B" w:rsidRDefault="0008497B">
      <w:pPr>
        <w:pStyle w:val="ConsPlusTitle"/>
        <w:jc w:val="center"/>
      </w:pPr>
      <w:r>
        <w:t>ОБЕСПЕЧЕНИЯ (ВОЗМЕЩЕНИЯ) ЧАСТИ ЗАТРАТ НА УПЛАТУ ПЕРВОГО</w:t>
      </w:r>
    </w:p>
    <w:p w:rsidR="0008497B" w:rsidRDefault="0008497B">
      <w:pPr>
        <w:pStyle w:val="ConsPlusTitle"/>
        <w:jc w:val="center"/>
      </w:pPr>
      <w:r>
        <w:t>ВЗНОСА (АВАНСА) ПРИ ЗАКЛЮЧЕНИИ ДОГОВОРА (ДОГОВОРОВ) ЛИЗИНГА</w:t>
      </w:r>
    </w:p>
    <w:p w:rsidR="0008497B" w:rsidRDefault="0008497B">
      <w:pPr>
        <w:pStyle w:val="ConsPlusTitle"/>
        <w:jc w:val="center"/>
      </w:pPr>
      <w:r>
        <w:t>ОБОРУДОВАНИЯ С РОССИЙСКИМИ ЛИЗИНГОВЫМИ ОРГАНИЗАЦИЯМИ</w:t>
      </w:r>
    </w:p>
    <w:p w:rsidR="0008497B" w:rsidRDefault="0008497B">
      <w:pPr>
        <w:pStyle w:val="ConsPlusTitle"/>
        <w:jc w:val="center"/>
      </w:pPr>
      <w:r>
        <w:t>В ЦЕЛЯХ СОЗДАНИЯ И (ИЛИ) РАЗВИТИЯ ЛИБО МОДЕРНИЗАЦИИ</w:t>
      </w:r>
    </w:p>
    <w:p w:rsidR="0008497B" w:rsidRDefault="0008497B">
      <w:pPr>
        <w:pStyle w:val="ConsPlusTitle"/>
        <w:jc w:val="center"/>
      </w:pPr>
      <w:r>
        <w:t>ПРОИЗВОДСТВА ТОВАРОВ (РАБОТ, УСЛУГ)</w:t>
      </w:r>
    </w:p>
    <w:p w:rsidR="0008497B" w:rsidRDefault="00084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97B" w:rsidRDefault="00084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497B" w:rsidRDefault="00084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02.05.2017 N 279)</w:t>
            </w:r>
          </w:p>
        </w:tc>
      </w:tr>
    </w:tbl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ind w:firstLine="540"/>
        <w:jc w:val="both"/>
      </w:pPr>
      <w:r>
        <w:t>1. Предметом конкурса является отбор технико-экономических обоснований субъектов малого и среднего предпринимательства для предоставления субсидии в целях финансового обеспечения (возмещения)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2. Организатором конкурса является департамент социально-экономического развития администрации города (далее - Организатор).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4. Конкурс проводится не менее одного раза в текущем финансовом году.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Организатором и утверждается правовым актом города.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Красноярска: www.admkrsk.ru.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7. Срок приема заявок и технико-экономических обоснований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8. Конкурс проводится в срок не позднее 30 дней после окончания срока приема пакета документов.</w:t>
      </w:r>
    </w:p>
    <w:p w:rsidR="0008497B" w:rsidRDefault="0008497B">
      <w:pPr>
        <w:pStyle w:val="ConsPlusNormal"/>
        <w:spacing w:before="220"/>
        <w:ind w:firstLine="540"/>
        <w:jc w:val="both"/>
      </w:pPr>
      <w:bookmarkStart w:id="13" w:name="P267"/>
      <w:bookmarkEnd w:id="13"/>
      <w: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1) </w:t>
      </w:r>
      <w:hyperlink w:anchor="P326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08497B" w:rsidRDefault="0008497B">
      <w:pPr>
        <w:pStyle w:val="ConsPlusNormal"/>
        <w:spacing w:before="220"/>
        <w:ind w:firstLine="540"/>
        <w:jc w:val="both"/>
      </w:pPr>
      <w:bookmarkStart w:id="14" w:name="P270"/>
      <w:bookmarkEnd w:id="14"/>
      <w:r>
        <w:lastRenderedPageBreak/>
        <w:t xml:space="preserve">3)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4) пояснительную записку, содержащую описание деятельности предприятия;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5) технико-экономическое </w:t>
      </w:r>
      <w:hyperlink w:anchor="P399" w:history="1">
        <w:r>
          <w:rPr>
            <w:color w:val="0000FF"/>
          </w:rPr>
          <w:t>обоснование</w:t>
        </w:r>
      </w:hyperlink>
      <w:r>
        <w:t xml:space="preserve"> приобретения оборудования на создание и (или) развитие либо модернизацию производства товаров (работ, услуг) (далее - ТЭО) по форме согласно приложению 2 к настоящему Порядку.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11. Документы (их копии или сведения, содержащиеся в них), указанные в </w:t>
      </w:r>
      <w:hyperlink w:anchor="P270" w:history="1">
        <w:r>
          <w:rPr>
            <w:color w:val="0000FF"/>
          </w:rPr>
          <w:t>подпункте 3 пункта 9</w:t>
        </w:r>
      </w:hyperlink>
      <w:r>
        <w:t xml:space="preserve"> настоящего Порядка, запрашиваются Организатором в государственных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12. Непредставление документов, указанных в </w:t>
      </w:r>
      <w:hyperlink w:anchor="P267" w:history="1">
        <w:r>
          <w:rPr>
            <w:color w:val="0000FF"/>
          </w:rPr>
          <w:t>пункте 9</w:t>
        </w:r>
      </w:hyperlink>
      <w:r>
        <w:t xml:space="preserve"> настоящего Порядка, за исключением </w:t>
      </w:r>
      <w:hyperlink w:anchor="P270" w:history="1">
        <w:r>
          <w:rPr>
            <w:color w:val="0000FF"/>
          </w:rPr>
          <w:t>подпункта 3</w:t>
        </w:r>
      </w:hyperlink>
      <w:r>
        <w:t xml:space="preserve">, а также несоответствие представленных документов установленным формам, указанным в </w:t>
      </w:r>
      <w:hyperlink w:anchor="P326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399" w:history="1">
        <w:r>
          <w:rPr>
            <w:color w:val="0000FF"/>
          </w:rPr>
          <w:t>2</w:t>
        </w:r>
      </w:hyperlink>
      <w:r>
        <w:t xml:space="preserve"> к настоящему Порядку, является основанием для принятия решения об отказе заявителю в участии в конкурсе.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13. Заявитель вправе отозвать пакет документов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14.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15. Департамент социально-экономического развития администрации города в течение 5 дней со дня регистрации заявки проверяет соответствие пакета документов конкурсным требованиям.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16. В случае принятия решения об отказе в участии в конкурсе заявитель уведомляется письменно в течение 5 дней со дня принятия указанного решения.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17. ТЭО, по которым принято положительное решение о возможности участия в конкурсе, Организатор направляет на экспертизу.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18. Экспертиза технико-экономических обоснований осуществляется отделом инвестиций департамента социально-экономического развития администрации города.</w:t>
      </w:r>
    </w:p>
    <w:p w:rsidR="0008497B" w:rsidRDefault="0008497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19. Проведение экспертизы ТЭО подразумевает: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1) анализ ТЭО на соответствие заявителей </w:t>
      </w:r>
      <w:hyperlink w:anchor="P558" w:history="1">
        <w:r>
          <w:rPr>
            <w:color w:val="0000FF"/>
          </w:rPr>
          <w:t>критериям</w:t>
        </w:r>
      </w:hyperlink>
      <w:r>
        <w:t xml:space="preserve"> отбора, представленным в приложении 3 к настоящему Порядку;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ТЭО, которая рассчитывается как сумма баллов по каждому критерию;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3) формирование итогового рейтинга оценок всех ТЭО;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ТЭО.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lastRenderedPageBreak/>
        <w:t>20. Аналитические записки по ТЭО представляются на рассмотрение в конкурсную комиссию.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21. Для рассмотрения представленных аналитических записок и определения победителя создается конкурсная комиссия в составе девяти человек.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22. В </w:t>
      </w:r>
      <w:hyperlink w:anchor="P648" w:history="1">
        <w:r>
          <w:rPr>
            <w:color w:val="0000FF"/>
          </w:rPr>
          <w:t>состав</w:t>
        </w:r>
      </w:hyperlink>
      <w:r>
        <w:t xml:space="preserve"> конкурсной комиссии включаются представители Организатора, Красноярского городского Совета депутатов, АНО "Красноярский городской инновационно-технологический бизнес-инкубатор", общественных организаций, выражающих интересы субъектов малого и среднего предпринимательства, согласно приложению 4 к настоящему Порядку.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23. 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24. На заседании конкурсной комиссии каждое ТЭО обсуждается отдельно.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25. Победителями признаются ТЭО, набравшие не менее 4 баллов.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26. Решение конкурсной комиссии об определении победителей и не прошедших конкурсный отбор ТЭО оформляется протоколом, подписанным председателем и секретарем конкурсной комиссии.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27.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>28. Организатор конкурса размещает информацию о победителях конкурса на официальном сайте администрации города Красноярска (www.admkrsk.ru) не позднее 3 дней с даты подписания протокола заседания конкурсной комиссии.</w:t>
      </w:r>
    </w:p>
    <w:p w:rsidR="0008497B" w:rsidRDefault="0008497B">
      <w:pPr>
        <w:pStyle w:val="ConsPlusNormal"/>
        <w:spacing w:before="220"/>
        <w:ind w:firstLine="540"/>
        <w:jc w:val="both"/>
      </w:pPr>
      <w:bookmarkStart w:id="15" w:name="P300"/>
      <w:bookmarkEnd w:id="15"/>
      <w:r>
        <w:t>29. Конкурс признается несостоявшимся, если для участия в конкурсе не поступил ни один пакет документов.</w:t>
      </w:r>
    </w:p>
    <w:p w:rsidR="0008497B" w:rsidRDefault="0008497B">
      <w:pPr>
        <w:pStyle w:val="ConsPlusNormal"/>
        <w:spacing w:before="220"/>
        <w:ind w:firstLine="540"/>
        <w:jc w:val="both"/>
      </w:pPr>
      <w:bookmarkStart w:id="16" w:name="P301"/>
      <w:bookmarkEnd w:id="16"/>
      <w:r>
        <w:t>30.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08497B" w:rsidRDefault="0008497B">
      <w:pPr>
        <w:pStyle w:val="ConsPlusNormal"/>
        <w:spacing w:before="220"/>
        <w:ind w:firstLine="540"/>
        <w:jc w:val="both"/>
      </w:pPr>
      <w:r>
        <w:t xml:space="preserve">31. В случаях, указанных в </w:t>
      </w:r>
      <w:hyperlink w:anchor="P300" w:history="1">
        <w:r>
          <w:rPr>
            <w:color w:val="0000FF"/>
          </w:rPr>
          <w:t>пунктах 29</w:t>
        </w:r>
      </w:hyperlink>
      <w:r>
        <w:t xml:space="preserve">, </w:t>
      </w:r>
      <w:hyperlink w:anchor="P301" w:history="1">
        <w:r>
          <w:rPr>
            <w:color w:val="0000FF"/>
          </w:rPr>
          <w:t>30</w:t>
        </w:r>
      </w:hyperlink>
      <w:r>
        <w:t xml:space="preserve"> настоящего Порядка, Организатор вправе объявить повторный конкурс.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right"/>
        <w:outlineLvl w:val="2"/>
      </w:pPr>
      <w:r>
        <w:t>Приложение 1</w:t>
      </w:r>
    </w:p>
    <w:p w:rsidR="0008497B" w:rsidRDefault="0008497B">
      <w:pPr>
        <w:pStyle w:val="ConsPlusNormal"/>
        <w:jc w:val="right"/>
      </w:pPr>
      <w:r>
        <w:t>к Порядку</w:t>
      </w:r>
    </w:p>
    <w:p w:rsidR="0008497B" w:rsidRDefault="0008497B">
      <w:pPr>
        <w:pStyle w:val="ConsPlusNormal"/>
        <w:jc w:val="right"/>
      </w:pPr>
      <w:r>
        <w:t>проведения конкурса</w:t>
      </w:r>
    </w:p>
    <w:p w:rsidR="0008497B" w:rsidRDefault="0008497B">
      <w:pPr>
        <w:pStyle w:val="ConsPlusNormal"/>
        <w:jc w:val="right"/>
      </w:pPr>
      <w:r>
        <w:t>технико-экономических</w:t>
      </w:r>
    </w:p>
    <w:p w:rsidR="0008497B" w:rsidRDefault="0008497B">
      <w:pPr>
        <w:pStyle w:val="ConsPlusNormal"/>
        <w:jc w:val="right"/>
      </w:pPr>
      <w:r>
        <w:t>обоснований субъектов малого</w:t>
      </w:r>
    </w:p>
    <w:p w:rsidR="0008497B" w:rsidRDefault="0008497B">
      <w:pPr>
        <w:pStyle w:val="ConsPlusNormal"/>
        <w:jc w:val="right"/>
      </w:pPr>
      <w:r>
        <w:t>и среднего предпринимательства -</w:t>
      </w:r>
    </w:p>
    <w:p w:rsidR="0008497B" w:rsidRDefault="0008497B">
      <w:pPr>
        <w:pStyle w:val="ConsPlusNormal"/>
        <w:jc w:val="right"/>
      </w:pPr>
      <w:r>
        <w:lastRenderedPageBreak/>
        <w:t>производителей товаров, работ,</w:t>
      </w:r>
    </w:p>
    <w:p w:rsidR="0008497B" w:rsidRDefault="0008497B">
      <w:pPr>
        <w:pStyle w:val="ConsPlusNormal"/>
        <w:jc w:val="right"/>
      </w:pPr>
      <w:r>
        <w:t>услуг в целях финансового</w:t>
      </w:r>
    </w:p>
    <w:p w:rsidR="0008497B" w:rsidRDefault="0008497B">
      <w:pPr>
        <w:pStyle w:val="ConsPlusNormal"/>
        <w:jc w:val="right"/>
      </w:pPr>
      <w:r>
        <w:t>обеспечения (возмещения) части</w:t>
      </w:r>
    </w:p>
    <w:p w:rsidR="0008497B" w:rsidRDefault="0008497B">
      <w:pPr>
        <w:pStyle w:val="ConsPlusNormal"/>
        <w:jc w:val="right"/>
      </w:pPr>
      <w:r>
        <w:t>затрат на уплату первого взноса</w:t>
      </w:r>
    </w:p>
    <w:p w:rsidR="0008497B" w:rsidRDefault="0008497B">
      <w:pPr>
        <w:pStyle w:val="ConsPlusNormal"/>
        <w:jc w:val="right"/>
      </w:pPr>
      <w:r>
        <w:t>(аванса) при заключении</w:t>
      </w:r>
    </w:p>
    <w:p w:rsidR="0008497B" w:rsidRDefault="0008497B">
      <w:pPr>
        <w:pStyle w:val="ConsPlusNormal"/>
        <w:jc w:val="right"/>
      </w:pPr>
      <w:r>
        <w:t>договора (договоров) лизинга</w:t>
      </w:r>
    </w:p>
    <w:p w:rsidR="0008497B" w:rsidRDefault="0008497B">
      <w:pPr>
        <w:pStyle w:val="ConsPlusNormal"/>
        <w:jc w:val="right"/>
      </w:pPr>
      <w:r>
        <w:t>оборудования с российскими</w:t>
      </w:r>
    </w:p>
    <w:p w:rsidR="0008497B" w:rsidRDefault="0008497B">
      <w:pPr>
        <w:pStyle w:val="ConsPlusNormal"/>
        <w:jc w:val="right"/>
      </w:pPr>
      <w:r>
        <w:t>лизинговыми организациями в целях</w:t>
      </w:r>
    </w:p>
    <w:p w:rsidR="0008497B" w:rsidRDefault="0008497B">
      <w:pPr>
        <w:pStyle w:val="ConsPlusNormal"/>
        <w:jc w:val="right"/>
      </w:pPr>
      <w:r>
        <w:t>создания и (или) развития</w:t>
      </w:r>
    </w:p>
    <w:p w:rsidR="0008497B" w:rsidRDefault="0008497B">
      <w:pPr>
        <w:pStyle w:val="ConsPlusNormal"/>
        <w:jc w:val="right"/>
      </w:pPr>
      <w:r>
        <w:t>либо модернизации производства</w:t>
      </w:r>
    </w:p>
    <w:p w:rsidR="0008497B" w:rsidRDefault="0008497B">
      <w:pPr>
        <w:pStyle w:val="ConsPlusNormal"/>
        <w:jc w:val="right"/>
      </w:pPr>
      <w:r>
        <w:t>товаров (работ, услуг)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nformat"/>
        <w:jc w:val="both"/>
      </w:pPr>
      <w:bookmarkStart w:id="17" w:name="P326"/>
      <w:bookmarkEnd w:id="17"/>
      <w:r>
        <w:t xml:space="preserve">                                  ЗАЯВКА</w:t>
      </w:r>
    </w:p>
    <w:p w:rsidR="0008497B" w:rsidRDefault="0008497B">
      <w:pPr>
        <w:pStyle w:val="ConsPlusNonformat"/>
        <w:jc w:val="both"/>
      </w:pPr>
      <w:r>
        <w:t xml:space="preserve">                           на участие в конкурсе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 xml:space="preserve">    1. Информация о заявителе:</w:t>
      </w:r>
    </w:p>
    <w:p w:rsidR="0008497B" w:rsidRDefault="0008497B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08497B" w:rsidRDefault="0008497B">
      <w:pPr>
        <w:pStyle w:val="ConsPlusNonformat"/>
        <w:jc w:val="both"/>
      </w:pPr>
      <w:r>
        <w:t>___________________________________________________________________________</w:t>
      </w:r>
    </w:p>
    <w:p w:rsidR="0008497B" w:rsidRDefault="0008497B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08497B" w:rsidRDefault="0008497B">
      <w:pPr>
        <w:pStyle w:val="ConsPlusNonformat"/>
        <w:jc w:val="both"/>
      </w:pPr>
      <w:r>
        <w:t>___________________________________________________________________________</w:t>
      </w:r>
    </w:p>
    <w:p w:rsidR="0008497B" w:rsidRDefault="0008497B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08497B" w:rsidRDefault="0008497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8497B" w:rsidRDefault="0008497B">
      <w:pPr>
        <w:pStyle w:val="ConsPlusNonformat"/>
        <w:jc w:val="both"/>
      </w:pPr>
      <w:r>
        <w:t xml:space="preserve">    Телефон, факс, e-mail _________________________________________________</w:t>
      </w:r>
    </w:p>
    <w:p w:rsidR="0008497B" w:rsidRDefault="0008497B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08497B" w:rsidRDefault="0008497B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08497B" w:rsidRDefault="0008497B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08497B" w:rsidRDefault="0008497B">
      <w:pPr>
        <w:pStyle w:val="ConsPlusNonformat"/>
        <w:jc w:val="both"/>
      </w:pPr>
      <w:r>
        <w:t>___________________________________________________________________________</w:t>
      </w:r>
    </w:p>
    <w:p w:rsidR="0008497B" w:rsidRDefault="0008497B">
      <w:pPr>
        <w:pStyle w:val="ConsPlusNonformat"/>
        <w:jc w:val="both"/>
      </w:pPr>
      <w:r>
        <w:t>__________________________________________________________________________.</w:t>
      </w:r>
    </w:p>
    <w:p w:rsidR="0008497B" w:rsidRDefault="0008497B">
      <w:pPr>
        <w:pStyle w:val="ConsPlusNonformat"/>
        <w:jc w:val="both"/>
      </w:pPr>
      <w:r>
        <w:t xml:space="preserve">    2.  Основной  вид  деятельности  по ОКВЭД (в соответствии с выпиской из</w:t>
      </w:r>
    </w:p>
    <w:p w:rsidR="0008497B" w:rsidRDefault="0008497B">
      <w:pPr>
        <w:pStyle w:val="ConsPlusNonformat"/>
        <w:jc w:val="both"/>
      </w:pPr>
      <w:r>
        <w:t>ЕГРЮЛ/ЕГРИП) _____________________________________________________________.</w:t>
      </w:r>
    </w:p>
    <w:p w:rsidR="0008497B" w:rsidRDefault="0008497B">
      <w:pPr>
        <w:pStyle w:val="ConsPlusNonformat"/>
        <w:jc w:val="both"/>
      </w:pPr>
      <w:r>
        <w:t>___________________________________________________________________________</w:t>
      </w:r>
    </w:p>
    <w:p w:rsidR="0008497B" w:rsidRDefault="0008497B">
      <w:pPr>
        <w:pStyle w:val="ConsPlusNonformat"/>
        <w:jc w:val="both"/>
      </w:pPr>
      <w:r>
        <w:t xml:space="preserve">    3. Наименование оборудования __________________________________________</w:t>
      </w:r>
    </w:p>
    <w:p w:rsidR="0008497B" w:rsidRDefault="0008497B">
      <w:pPr>
        <w:pStyle w:val="ConsPlusNonformat"/>
        <w:jc w:val="both"/>
      </w:pPr>
      <w:r>
        <w:t>__________________________________________________________________________.</w:t>
      </w:r>
    </w:p>
    <w:p w:rsidR="0008497B" w:rsidRDefault="0008497B">
      <w:pPr>
        <w:pStyle w:val="ConsPlusNonformat"/>
        <w:jc w:val="both"/>
      </w:pPr>
      <w:r>
        <w:t xml:space="preserve">    4. Среднесписочная численность работников за предыдущий календарный год</w:t>
      </w:r>
    </w:p>
    <w:p w:rsidR="0008497B" w:rsidRDefault="0008497B">
      <w:pPr>
        <w:pStyle w:val="ConsPlusNonformat"/>
        <w:jc w:val="both"/>
      </w:pPr>
      <w:r>
        <w:t>__________________________________________________________________________.</w:t>
      </w:r>
    </w:p>
    <w:p w:rsidR="0008497B" w:rsidRDefault="0008497B">
      <w:pPr>
        <w:pStyle w:val="ConsPlusNonformat"/>
        <w:jc w:val="both"/>
      </w:pPr>
      <w:r>
        <w:t xml:space="preserve">    5.  Среднемесячная  заработная  плата за последний квартал в расчете на</w:t>
      </w:r>
    </w:p>
    <w:p w:rsidR="0008497B" w:rsidRDefault="0008497B">
      <w:pPr>
        <w:pStyle w:val="ConsPlusNonformat"/>
        <w:jc w:val="both"/>
      </w:pPr>
      <w:r>
        <w:t>одного работника, рублей _________________________________________________.</w:t>
      </w:r>
    </w:p>
    <w:p w:rsidR="0008497B" w:rsidRDefault="0008497B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08497B" w:rsidRDefault="0008497B">
      <w:pPr>
        <w:pStyle w:val="ConsPlusNonformat"/>
        <w:jc w:val="both"/>
      </w:pPr>
      <w:hyperlink r:id="rId70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08497B" w:rsidRDefault="0008497B">
      <w:pPr>
        <w:pStyle w:val="ConsPlusNonformat"/>
        <w:jc w:val="both"/>
      </w:pPr>
      <w:r>
        <w:t>среднего   предпринимательства  в  Российской  Федерации",  и  не  являемся</w:t>
      </w:r>
    </w:p>
    <w:p w:rsidR="0008497B" w:rsidRDefault="0008497B">
      <w:pPr>
        <w:pStyle w:val="ConsPlusNonformat"/>
        <w:jc w:val="both"/>
      </w:pPr>
      <w:r>
        <w:t xml:space="preserve">субъектами  малого  и  среднего предпринимательства, указанными в </w:t>
      </w:r>
      <w:hyperlink r:id="rId71" w:history="1">
        <w:r>
          <w:rPr>
            <w:color w:val="0000FF"/>
          </w:rPr>
          <w:t>частях 3</w:t>
        </w:r>
      </w:hyperlink>
      <w:r>
        <w:t>,</w:t>
      </w:r>
    </w:p>
    <w:p w:rsidR="0008497B" w:rsidRDefault="0008497B">
      <w:pPr>
        <w:pStyle w:val="ConsPlusNonformat"/>
        <w:jc w:val="both"/>
      </w:pPr>
      <w:hyperlink r:id="rId72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</w:t>
      </w:r>
    </w:p>
    <w:p w:rsidR="0008497B" w:rsidRDefault="0008497B">
      <w:pPr>
        <w:pStyle w:val="ConsPlusNonformat"/>
        <w:jc w:val="both"/>
      </w:pPr>
      <w:r>
        <w:t>среднего  предпринимательства  в  Российской  Федерации",  не  находимся  в</w:t>
      </w:r>
    </w:p>
    <w:p w:rsidR="0008497B" w:rsidRDefault="0008497B">
      <w:pPr>
        <w:pStyle w:val="ConsPlusNonformat"/>
        <w:jc w:val="both"/>
      </w:pPr>
      <w:r>
        <w:t>процессе    ликвидации,   реорганизации,   банкротства,   деятельность   не</w:t>
      </w:r>
    </w:p>
    <w:p w:rsidR="0008497B" w:rsidRDefault="0008497B">
      <w:pPr>
        <w:pStyle w:val="ConsPlusNonformat"/>
        <w:jc w:val="both"/>
      </w:pPr>
      <w:r>
        <w:t>приостановлена в установленном действующим законодательством порядке.</w:t>
      </w:r>
    </w:p>
    <w:p w:rsidR="0008497B" w:rsidRDefault="0008497B">
      <w:pPr>
        <w:pStyle w:val="ConsPlusNonformat"/>
        <w:jc w:val="both"/>
      </w:pPr>
      <w:r>
        <w:t xml:space="preserve">    С   условиями   участия  в  конкурсе  по  отбору  технико-экономических</w:t>
      </w:r>
    </w:p>
    <w:p w:rsidR="0008497B" w:rsidRDefault="0008497B">
      <w:pPr>
        <w:pStyle w:val="ConsPlusNonformat"/>
        <w:jc w:val="both"/>
      </w:pPr>
      <w:r>
        <w:t>обоснований    субъектов    малого   и   среднего   предпринимательства   -</w:t>
      </w:r>
    </w:p>
    <w:p w:rsidR="0008497B" w:rsidRDefault="0008497B">
      <w:pPr>
        <w:pStyle w:val="ConsPlusNonformat"/>
        <w:jc w:val="both"/>
      </w:pPr>
      <w:r>
        <w:t>производителей  товаров,  работ,  услуг  в  целях  финансового  обеспечения</w:t>
      </w:r>
    </w:p>
    <w:p w:rsidR="0008497B" w:rsidRDefault="0008497B">
      <w:pPr>
        <w:pStyle w:val="ConsPlusNonformat"/>
        <w:jc w:val="both"/>
      </w:pPr>
      <w:r>
        <w:t>(возмещения)  части затрат на уплату первого взноса (аванса) при заключении</w:t>
      </w:r>
    </w:p>
    <w:p w:rsidR="0008497B" w:rsidRDefault="0008497B">
      <w:pPr>
        <w:pStyle w:val="ConsPlusNonformat"/>
        <w:jc w:val="both"/>
      </w:pPr>
      <w:r>
        <w:t>договора   (договоров)   лизинга  оборудования  с  российскими  лизинговыми</w:t>
      </w:r>
    </w:p>
    <w:p w:rsidR="0008497B" w:rsidRDefault="0008497B">
      <w:pPr>
        <w:pStyle w:val="ConsPlusNonformat"/>
        <w:jc w:val="both"/>
      </w:pPr>
      <w:r>
        <w:t>организациями   в   целях  создания  и  (или)  развития  либо  модернизации</w:t>
      </w:r>
    </w:p>
    <w:p w:rsidR="0008497B" w:rsidRDefault="0008497B">
      <w:pPr>
        <w:pStyle w:val="ConsPlusNonformat"/>
        <w:jc w:val="both"/>
      </w:pPr>
      <w:r>
        <w:t>производства товаров (работ, услуг) ознакомлены и согласны.</w:t>
      </w:r>
    </w:p>
    <w:p w:rsidR="0008497B" w:rsidRDefault="0008497B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>Руководитель организации/</w:t>
      </w:r>
    </w:p>
    <w:p w:rsidR="0008497B" w:rsidRDefault="0008497B">
      <w:pPr>
        <w:pStyle w:val="ConsPlusNonformat"/>
        <w:jc w:val="both"/>
      </w:pPr>
      <w:r>
        <w:t>индивидуальный предприниматель        _________________        И.О. Фамилия</w:t>
      </w:r>
    </w:p>
    <w:p w:rsidR="0008497B" w:rsidRDefault="0008497B">
      <w:pPr>
        <w:pStyle w:val="ConsPlusNonformat"/>
        <w:jc w:val="both"/>
      </w:pPr>
      <w:r>
        <w:t xml:space="preserve">                                          (подпись)</w:t>
      </w:r>
    </w:p>
    <w:p w:rsidR="0008497B" w:rsidRDefault="0008497B">
      <w:pPr>
        <w:pStyle w:val="ConsPlusNonformat"/>
        <w:jc w:val="both"/>
      </w:pPr>
      <w:r>
        <w:t>М.П.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>Главный бухгалтер                     _________________        И.О. Фамилия</w:t>
      </w:r>
    </w:p>
    <w:p w:rsidR="0008497B" w:rsidRDefault="0008497B">
      <w:pPr>
        <w:pStyle w:val="ConsPlusNonformat"/>
        <w:jc w:val="both"/>
      </w:pPr>
      <w:r>
        <w:t xml:space="preserve">                                          (подпись)</w:t>
      </w:r>
    </w:p>
    <w:p w:rsidR="0008497B" w:rsidRDefault="0008497B">
      <w:pPr>
        <w:pStyle w:val="ConsPlusNonformat"/>
        <w:jc w:val="both"/>
      </w:pPr>
      <w:r>
        <w:t>Дата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right"/>
        <w:outlineLvl w:val="2"/>
      </w:pPr>
      <w:r>
        <w:t>Приложение 2</w:t>
      </w:r>
    </w:p>
    <w:p w:rsidR="0008497B" w:rsidRDefault="0008497B">
      <w:pPr>
        <w:pStyle w:val="ConsPlusNormal"/>
        <w:jc w:val="right"/>
      </w:pPr>
      <w:r>
        <w:t>к Порядку</w:t>
      </w:r>
    </w:p>
    <w:p w:rsidR="0008497B" w:rsidRDefault="0008497B">
      <w:pPr>
        <w:pStyle w:val="ConsPlusNormal"/>
        <w:jc w:val="right"/>
      </w:pPr>
      <w:r>
        <w:t>проведения конкурса</w:t>
      </w:r>
    </w:p>
    <w:p w:rsidR="0008497B" w:rsidRDefault="0008497B">
      <w:pPr>
        <w:pStyle w:val="ConsPlusNormal"/>
        <w:jc w:val="right"/>
      </w:pPr>
      <w:r>
        <w:t>технико-экономических</w:t>
      </w:r>
    </w:p>
    <w:p w:rsidR="0008497B" w:rsidRDefault="0008497B">
      <w:pPr>
        <w:pStyle w:val="ConsPlusNormal"/>
        <w:jc w:val="right"/>
      </w:pPr>
      <w:r>
        <w:t>обоснований субъектов малого</w:t>
      </w:r>
    </w:p>
    <w:p w:rsidR="0008497B" w:rsidRDefault="0008497B">
      <w:pPr>
        <w:pStyle w:val="ConsPlusNormal"/>
        <w:jc w:val="right"/>
      </w:pPr>
      <w:r>
        <w:t>и среднего предпринимательства -</w:t>
      </w:r>
    </w:p>
    <w:p w:rsidR="0008497B" w:rsidRDefault="0008497B">
      <w:pPr>
        <w:pStyle w:val="ConsPlusNormal"/>
        <w:jc w:val="right"/>
      </w:pPr>
      <w:r>
        <w:t>производителей товаров, работ,</w:t>
      </w:r>
    </w:p>
    <w:p w:rsidR="0008497B" w:rsidRDefault="0008497B">
      <w:pPr>
        <w:pStyle w:val="ConsPlusNormal"/>
        <w:jc w:val="right"/>
      </w:pPr>
      <w:r>
        <w:t>услуг в целях финансового</w:t>
      </w:r>
    </w:p>
    <w:p w:rsidR="0008497B" w:rsidRDefault="0008497B">
      <w:pPr>
        <w:pStyle w:val="ConsPlusNormal"/>
        <w:jc w:val="right"/>
      </w:pPr>
      <w:r>
        <w:t>обеспечения (возмещения) части</w:t>
      </w:r>
    </w:p>
    <w:p w:rsidR="0008497B" w:rsidRDefault="0008497B">
      <w:pPr>
        <w:pStyle w:val="ConsPlusNormal"/>
        <w:jc w:val="right"/>
      </w:pPr>
      <w:r>
        <w:t>затрат на уплату первого взноса</w:t>
      </w:r>
    </w:p>
    <w:p w:rsidR="0008497B" w:rsidRDefault="0008497B">
      <w:pPr>
        <w:pStyle w:val="ConsPlusNormal"/>
        <w:jc w:val="right"/>
      </w:pPr>
      <w:r>
        <w:t>(аванса) при заключении</w:t>
      </w:r>
    </w:p>
    <w:p w:rsidR="0008497B" w:rsidRDefault="0008497B">
      <w:pPr>
        <w:pStyle w:val="ConsPlusNormal"/>
        <w:jc w:val="right"/>
      </w:pPr>
      <w:r>
        <w:t>договора (договоров) лизинга</w:t>
      </w:r>
    </w:p>
    <w:p w:rsidR="0008497B" w:rsidRDefault="0008497B">
      <w:pPr>
        <w:pStyle w:val="ConsPlusNormal"/>
        <w:jc w:val="right"/>
      </w:pPr>
      <w:r>
        <w:t>оборудования с российскими</w:t>
      </w:r>
    </w:p>
    <w:p w:rsidR="0008497B" w:rsidRDefault="0008497B">
      <w:pPr>
        <w:pStyle w:val="ConsPlusNormal"/>
        <w:jc w:val="right"/>
      </w:pPr>
      <w:r>
        <w:t>лизинговыми организациями в целях</w:t>
      </w:r>
    </w:p>
    <w:p w:rsidR="0008497B" w:rsidRDefault="0008497B">
      <w:pPr>
        <w:pStyle w:val="ConsPlusNormal"/>
        <w:jc w:val="right"/>
      </w:pPr>
      <w:r>
        <w:t>создания и (или) развития</w:t>
      </w:r>
    </w:p>
    <w:p w:rsidR="0008497B" w:rsidRDefault="0008497B">
      <w:pPr>
        <w:pStyle w:val="ConsPlusNormal"/>
        <w:jc w:val="right"/>
      </w:pPr>
      <w:r>
        <w:t>либо модернизации производства</w:t>
      </w:r>
    </w:p>
    <w:p w:rsidR="0008497B" w:rsidRDefault="0008497B">
      <w:pPr>
        <w:pStyle w:val="ConsPlusNormal"/>
        <w:jc w:val="right"/>
      </w:pPr>
      <w:r>
        <w:t>товаров (работ, услуг)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center"/>
      </w:pPr>
      <w:bookmarkStart w:id="18" w:name="P399"/>
      <w:bookmarkEnd w:id="18"/>
      <w:r>
        <w:t>Технико-экономическое обоснование приобретения оборудования</w:t>
      </w:r>
    </w:p>
    <w:p w:rsidR="0008497B" w:rsidRDefault="0008497B">
      <w:pPr>
        <w:pStyle w:val="ConsPlusNormal"/>
        <w:jc w:val="center"/>
      </w:pPr>
      <w:r>
        <w:t>по договорам лизинга на создание и (или) развитие</w:t>
      </w:r>
    </w:p>
    <w:p w:rsidR="0008497B" w:rsidRDefault="0008497B">
      <w:pPr>
        <w:pStyle w:val="ConsPlusNormal"/>
        <w:jc w:val="center"/>
      </w:pPr>
      <w:r>
        <w:t>либо модернизацию производства товаров (работ, услуг)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08497B" w:rsidRDefault="00084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08497B">
        <w:tc>
          <w:tcPr>
            <w:tcW w:w="5443" w:type="dxa"/>
          </w:tcPr>
          <w:p w:rsidR="0008497B" w:rsidRDefault="0008497B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628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5443" w:type="dxa"/>
          </w:tcPr>
          <w:p w:rsidR="0008497B" w:rsidRDefault="0008497B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628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5443" w:type="dxa"/>
          </w:tcPr>
          <w:p w:rsidR="0008497B" w:rsidRDefault="0008497B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628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5443" w:type="dxa"/>
          </w:tcPr>
          <w:p w:rsidR="0008497B" w:rsidRDefault="0008497B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3628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5443" w:type="dxa"/>
          </w:tcPr>
          <w:p w:rsidR="0008497B" w:rsidRDefault="0008497B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628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5443" w:type="dxa"/>
          </w:tcPr>
          <w:p w:rsidR="0008497B" w:rsidRDefault="0008497B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628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5443" w:type="dxa"/>
          </w:tcPr>
          <w:p w:rsidR="0008497B" w:rsidRDefault="0008497B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3628" w:type="dxa"/>
          </w:tcPr>
          <w:p w:rsidR="0008497B" w:rsidRDefault="0008497B">
            <w:pPr>
              <w:pStyle w:val="ConsPlusNormal"/>
            </w:pPr>
          </w:p>
        </w:tc>
      </w:tr>
    </w:tbl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center"/>
        <w:outlineLvl w:val="3"/>
      </w:pPr>
      <w:r>
        <w:t>Технико-экономическое обоснование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nformat"/>
        <w:jc w:val="both"/>
      </w:pPr>
      <w:r>
        <w:t xml:space="preserve">    1. Наименование оборудования _________________________________________.</w:t>
      </w:r>
    </w:p>
    <w:p w:rsidR="0008497B" w:rsidRDefault="0008497B">
      <w:pPr>
        <w:pStyle w:val="ConsPlusNonformat"/>
        <w:jc w:val="both"/>
      </w:pPr>
      <w:r>
        <w:t xml:space="preserve">    2.   Вид   деятельности,   для   которого   приобретается  оборудование</w:t>
      </w:r>
    </w:p>
    <w:p w:rsidR="0008497B" w:rsidRDefault="0008497B">
      <w:pPr>
        <w:pStyle w:val="ConsPlusNonformat"/>
        <w:jc w:val="both"/>
      </w:pPr>
      <w:r>
        <w:t>(указывается наименование и код ОКВЭД из ЕГРЮЛ, ЕГРИП) ____________________</w:t>
      </w:r>
    </w:p>
    <w:p w:rsidR="0008497B" w:rsidRDefault="0008497B">
      <w:pPr>
        <w:pStyle w:val="ConsPlusNonformat"/>
        <w:jc w:val="both"/>
      </w:pPr>
      <w:r>
        <w:t>__________________________________________________________________________.</w:t>
      </w:r>
    </w:p>
    <w:p w:rsidR="0008497B" w:rsidRDefault="0008497B">
      <w:pPr>
        <w:pStyle w:val="ConsPlusNonformat"/>
        <w:jc w:val="both"/>
      </w:pPr>
      <w:r>
        <w:t xml:space="preserve">    3. Дата выпуска оборудования _________________________________________.</w:t>
      </w:r>
    </w:p>
    <w:p w:rsidR="0008497B" w:rsidRDefault="00084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2154"/>
        <w:gridCol w:w="2494"/>
      </w:tblGrid>
      <w:tr w:rsidR="0008497B">
        <w:tc>
          <w:tcPr>
            <w:tcW w:w="2608" w:type="dxa"/>
            <w:vMerge w:val="restart"/>
          </w:tcPr>
          <w:p w:rsidR="0008497B" w:rsidRDefault="0008497B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814" w:type="dxa"/>
            <w:vMerge w:val="restart"/>
          </w:tcPr>
          <w:p w:rsidR="0008497B" w:rsidRDefault="0008497B">
            <w:pPr>
              <w:pStyle w:val="ConsPlusNormal"/>
              <w:jc w:val="center"/>
            </w:pPr>
            <w:r>
              <w:lastRenderedPageBreak/>
              <w:t xml:space="preserve">На момент </w:t>
            </w:r>
            <w:r>
              <w:lastRenderedPageBreak/>
              <w:t>подачи заявки</w:t>
            </w:r>
          </w:p>
        </w:tc>
        <w:tc>
          <w:tcPr>
            <w:tcW w:w="4648" w:type="dxa"/>
            <w:gridSpan w:val="2"/>
          </w:tcPr>
          <w:p w:rsidR="0008497B" w:rsidRDefault="0008497B">
            <w:pPr>
              <w:pStyle w:val="ConsPlusNormal"/>
              <w:jc w:val="center"/>
            </w:pPr>
            <w:r>
              <w:lastRenderedPageBreak/>
              <w:t>Период реализации проекта</w:t>
            </w:r>
          </w:p>
        </w:tc>
      </w:tr>
      <w:tr w:rsidR="0008497B">
        <w:tc>
          <w:tcPr>
            <w:tcW w:w="2608" w:type="dxa"/>
            <w:vMerge/>
          </w:tcPr>
          <w:p w:rsidR="0008497B" w:rsidRDefault="0008497B"/>
        </w:tc>
        <w:tc>
          <w:tcPr>
            <w:tcW w:w="1814" w:type="dxa"/>
            <w:vMerge/>
          </w:tcPr>
          <w:p w:rsidR="0008497B" w:rsidRDefault="0008497B"/>
        </w:tc>
        <w:tc>
          <w:tcPr>
            <w:tcW w:w="2154" w:type="dxa"/>
          </w:tcPr>
          <w:p w:rsidR="0008497B" w:rsidRDefault="0008497B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494" w:type="dxa"/>
          </w:tcPr>
          <w:p w:rsidR="0008497B" w:rsidRDefault="0008497B">
            <w:pPr>
              <w:pStyle w:val="ConsPlusNormal"/>
              <w:jc w:val="center"/>
            </w:pPr>
            <w:r>
              <w:t>на конец года, следующего за текущим (в случае получения субсидии)</w:t>
            </w: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lastRenderedPageBreak/>
              <w:t>4. Численность наемных работников (исключая самозанятость), в том числе: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а) количество сохраненных рабочих мест, человек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5. Объем привлеченных инвестиций, тыс. рублей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</w:tbl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08497B" w:rsidRDefault="00084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2154"/>
        <w:gridCol w:w="2494"/>
      </w:tblGrid>
      <w:tr w:rsidR="0008497B">
        <w:tc>
          <w:tcPr>
            <w:tcW w:w="2608" w:type="dxa"/>
          </w:tcPr>
          <w:p w:rsidR="0008497B" w:rsidRDefault="0008497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2494" w:type="dxa"/>
          </w:tcPr>
          <w:p w:rsidR="0008497B" w:rsidRDefault="0008497B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в том числе НДС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налог на прибыль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 xml:space="preserve">налог на доходы </w:t>
            </w:r>
            <w:r>
              <w:lastRenderedPageBreak/>
              <w:t>физических лиц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земельный налог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чел.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2608" w:type="dxa"/>
          </w:tcPr>
          <w:p w:rsidR="0008497B" w:rsidRDefault="0008497B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1814" w:type="dxa"/>
          </w:tcPr>
          <w:p w:rsidR="0008497B" w:rsidRDefault="0008497B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494" w:type="dxa"/>
          </w:tcPr>
          <w:p w:rsidR="0008497B" w:rsidRDefault="0008497B">
            <w:pPr>
              <w:pStyle w:val="ConsPlusNormal"/>
            </w:pPr>
          </w:p>
        </w:tc>
      </w:tr>
    </w:tbl>
    <w:p w:rsidR="0008497B" w:rsidRDefault="0008497B">
      <w:pPr>
        <w:pStyle w:val="ConsPlusNormal"/>
        <w:jc w:val="both"/>
      </w:pPr>
    </w:p>
    <w:p w:rsidR="0008497B" w:rsidRDefault="0008497B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>Руководитель организации/        _______________</w:t>
      </w:r>
    </w:p>
    <w:p w:rsidR="0008497B" w:rsidRDefault="0008497B">
      <w:pPr>
        <w:pStyle w:val="ConsPlusNonformat"/>
        <w:jc w:val="both"/>
      </w:pPr>
      <w:r>
        <w:t>индивидуальный предприниматель      (подпись)                  И.О. Фамилия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 xml:space="preserve">    М.П.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>Главный бухгалтер                _______________</w:t>
      </w:r>
    </w:p>
    <w:p w:rsidR="0008497B" w:rsidRDefault="0008497B">
      <w:pPr>
        <w:pStyle w:val="ConsPlusNonformat"/>
        <w:jc w:val="both"/>
      </w:pPr>
      <w:r>
        <w:t xml:space="preserve">                                    (подпись)                  И.О. Фамилия</w:t>
      </w:r>
    </w:p>
    <w:p w:rsidR="0008497B" w:rsidRDefault="0008497B">
      <w:pPr>
        <w:pStyle w:val="ConsPlusNonformat"/>
        <w:jc w:val="both"/>
      </w:pPr>
      <w:r>
        <w:t>Дата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right"/>
        <w:outlineLvl w:val="2"/>
      </w:pPr>
      <w:r>
        <w:t>Приложение 3</w:t>
      </w:r>
    </w:p>
    <w:p w:rsidR="0008497B" w:rsidRDefault="0008497B">
      <w:pPr>
        <w:pStyle w:val="ConsPlusNormal"/>
        <w:jc w:val="right"/>
      </w:pPr>
      <w:r>
        <w:t>к Порядку</w:t>
      </w:r>
    </w:p>
    <w:p w:rsidR="0008497B" w:rsidRDefault="0008497B">
      <w:pPr>
        <w:pStyle w:val="ConsPlusNormal"/>
        <w:jc w:val="right"/>
      </w:pPr>
      <w:r>
        <w:t>проведения конкурса</w:t>
      </w:r>
    </w:p>
    <w:p w:rsidR="0008497B" w:rsidRDefault="0008497B">
      <w:pPr>
        <w:pStyle w:val="ConsPlusNormal"/>
        <w:jc w:val="right"/>
      </w:pPr>
      <w:r>
        <w:t>технико-экономических</w:t>
      </w:r>
    </w:p>
    <w:p w:rsidR="0008497B" w:rsidRDefault="0008497B">
      <w:pPr>
        <w:pStyle w:val="ConsPlusNormal"/>
        <w:jc w:val="right"/>
      </w:pPr>
      <w:r>
        <w:t>обоснований субъектов малого</w:t>
      </w:r>
    </w:p>
    <w:p w:rsidR="0008497B" w:rsidRDefault="0008497B">
      <w:pPr>
        <w:pStyle w:val="ConsPlusNormal"/>
        <w:jc w:val="right"/>
      </w:pPr>
      <w:r>
        <w:t>и среднего предпринимательства -</w:t>
      </w:r>
    </w:p>
    <w:p w:rsidR="0008497B" w:rsidRDefault="0008497B">
      <w:pPr>
        <w:pStyle w:val="ConsPlusNormal"/>
        <w:jc w:val="right"/>
      </w:pPr>
      <w:r>
        <w:t>производителей товаров, работ,</w:t>
      </w:r>
    </w:p>
    <w:p w:rsidR="0008497B" w:rsidRDefault="0008497B">
      <w:pPr>
        <w:pStyle w:val="ConsPlusNormal"/>
        <w:jc w:val="right"/>
      </w:pPr>
      <w:r>
        <w:t>услуг в целях финансового</w:t>
      </w:r>
    </w:p>
    <w:p w:rsidR="0008497B" w:rsidRDefault="0008497B">
      <w:pPr>
        <w:pStyle w:val="ConsPlusNormal"/>
        <w:jc w:val="right"/>
      </w:pPr>
      <w:r>
        <w:t>обеспечения (возмещения) части</w:t>
      </w:r>
    </w:p>
    <w:p w:rsidR="0008497B" w:rsidRDefault="0008497B">
      <w:pPr>
        <w:pStyle w:val="ConsPlusNormal"/>
        <w:jc w:val="right"/>
      </w:pPr>
      <w:r>
        <w:t>затрат на уплату первого взноса</w:t>
      </w:r>
    </w:p>
    <w:p w:rsidR="0008497B" w:rsidRDefault="0008497B">
      <w:pPr>
        <w:pStyle w:val="ConsPlusNormal"/>
        <w:jc w:val="right"/>
      </w:pPr>
      <w:r>
        <w:t>(аванса) при заключении</w:t>
      </w:r>
    </w:p>
    <w:p w:rsidR="0008497B" w:rsidRDefault="0008497B">
      <w:pPr>
        <w:pStyle w:val="ConsPlusNormal"/>
        <w:jc w:val="right"/>
      </w:pPr>
      <w:r>
        <w:t>договора (договоров) лизинга</w:t>
      </w:r>
    </w:p>
    <w:p w:rsidR="0008497B" w:rsidRDefault="0008497B">
      <w:pPr>
        <w:pStyle w:val="ConsPlusNormal"/>
        <w:jc w:val="right"/>
      </w:pPr>
      <w:r>
        <w:t>оборудования с российскими</w:t>
      </w:r>
    </w:p>
    <w:p w:rsidR="0008497B" w:rsidRDefault="0008497B">
      <w:pPr>
        <w:pStyle w:val="ConsPlusNormal"/>
        <w:jc w:val="right"/>
      </w:pPr>
      <w:r>
        <w:lastRenderedPageBreak/>
        <w:t>лизинговыми организациями в целях</w:t>
      </w:r>
    </w:p>
    <w:p w:rsidR="0008497B" w:rsidRDefault="0008497B">
      <w:pPr>
        <w:pStyle w:val="ConsPlusNormal"/>
        <w:jc w:val="right"/>
      </w:pPr>
      <w:r>
        <w:t>создания и (или) развития</w:t>
      </w:r>
    </w:p>
    <w:p w:rsidR="0008497B" w:rsidRDefault="0008497B">
      <w:pPr>
        <w:pStyle w:val="ConsPlusNormal"/>
        <w:jc w:val="right"/>
      </w:pPr>
      <w:r>
        <w:t>либо модернизации производства</w:t>
      </w:r>
    </w:p>
    <w:p w:rsidR="0008497B" w:rsidRDefault="0008497B">
      <w:pPr>
        <w:pStyle w:val="ConsPlusNormal"/>
        <w:jc w:val="right"/>
      </w:pPr>
      <w:r>
        <w:t>товаров (работ, услуг)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center"/>
      </w:pPr>
      <w:bookmarkStart w:id="19" w:name="P558"/>
      <w:bookmarkEnd w:id="19"/>
      <w:r>
        <w:t>КРИТЕРИИ ОТБОРА ТЕХНИКО-ЭКОНОМИЧЕСКИХ ОБОСНОВАНИЙ</w:t>
      </w:r>
    </w:p>
    <w:p w:rsidR="0008497B" w:rsidRDefault="00084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531"/>
      </w:tblGrid>
      <w:tr w:rsidR="0008497B">
        <w:tc>
          <w:tcPr>
            <w:tcW w:w="567" w:type="dxa"/>
          </w:tcPr>
          <w:p w:rsidR="0008497B" w:rsidRDefault="000849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</w:tcPr>
          <w:p w:rsidR="0008497B" w:rsidRDefault="0008497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8497B">
        <w:tc>
          <w:tcPr>
            <w:tcW w:w="567" w:type="dxa"/>
            <w:vMerge w:val="restart"/>
          </w:tcPr>
          <w:p w:rsidR="0008497B" w:rsidRDefault="0008497B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504" w:type="dxa"/>
            <w:gridSpan w:val="2"/>
          </w:tcPr>
          <w:p w:rsidR="0008497B" w:rsidRDefault="0008497B">
            <w:pPr>
              <w:pStyle w:val="ConsPlusNormal"/>
            </w:pPr>
            <w:r>
              <w:t>Среднемесячная заработная плата за последний отчетный период: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1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2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3</w:t>
            </w:r>
          </w:p>
        </w:tc>
      </w:tr>
      <w:tr w:rsidR="0008497B">
        <w:tc>
          <w:tcPr>
            <w:tcW w:w="567" w:type="dxa"/>
            <w:vMerge w:val="restart"/>
          </w:tcPr>
          <w:p w:rsidR="0008497B" w:rsidRDefault="0008497B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504" w:type="dxa"/>
            <w:gridSpan w:val="2"/>
          </w:tcPr>
          <w:p w:rsidR="0008497B" w:rsidRDefault="0008497B">
            <w:pPr>
              <w:pStyle w:val="ConsPlusNormal"/>
            </w:pPr>
            <w:r>
              <w:t>Среднесписочная численность работающих на предприятии в отчетном году: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1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от 6 до 15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2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от 16 до 30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3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от 31 до 100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4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свыше 101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5</w:t>
            </w:r>
          </w:p>
        </w:tc>
      </w:tr>
      <w:tr w:rsidR="0008497B">
        <w:tc>
          <w:tcPr>
            <w:tcW w:w="567" w:type="dxa"/>
            <w:vMerge w:val="restart"/>
          </w:tcPr>
          <w:p w:rsidR="0008497B" w:rsidRDefault="0008497B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504" w:type="dxa"/>
            <w:gridSpan w:val="2"/>
          </w:tcPr>
          <w:p w:rsidR="0008497B" w:rsidRDefault="0008497B">
            <w:pPr>
              <w:pStyle w:val="ConsPlusNormal"/>
            </w:pPr>
            <w:r>
              <w:t>Прирост количества рабочих мест после приобретения оборудования: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0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создание 1 рабочего места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1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создание 2 рабочих мест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2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создание 3 рабочих мест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3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создание 4 рабочих мест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4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5</w:t>
            </w:r>
          </w:p>
        </w:tc>
      </w:tr>
      <w:tr w:rsidR="0008497B">
        <w:tc>
          <w:tcPr>
            <w:tcW w:w="567" w:type="dxa"/>
            <w:vMerge w:val="restart"/>
          </w:tcPr>
          <w:p w:rsidR="0008497B" w:rsidRDefault="0008497B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504" w:type="dxa"/>
            <w:gridSpan w:val="2"/>
          </w:tcPr>
          <w:p w:rsidR="0008497B" w:rsidRDefault="0008497B">
            <w:pPr>
              <w:pStyle w:val="ConsPlusNormal"/>
            </w:pPr>
            <w: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0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1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2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3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4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свыше 21 процента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5</w:t>
            </w:r>
          </w:p>
        </w:tc>
      </w:tr>
      <w:tr w:rsidR="0008497B">
        <w:tc>
          <w:tcPr>
            <w:tcW w:w="567" w:type="dxa"/>
            <w:vMerge w:val="restart"/>
          </w:tcPr>
          <w:p w:rsidR="0008497B" w:rsidRDefault="0008497B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504" w:type="dxa"/>
            <w:gridSpan w:val="2"/>
          </w:tcPr>
          <w:p w:rsidR="0008497B" w:rsidRDefault="0008497B">
            <w:pPr>
              <w:pStyle w:val="ConsPlusNormal"/>
            </w:pPr>
            <w:r>
              <w:t>Увеличение выручки от реализации товаров (работ, услуг) без учета НДС: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0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1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2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3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4</w:t>
            </w:r>
          </w:p>
        </w:tc>
      </w:tr>
      <w:tr w:rsidR="0008497B">
        <w:tc>
          <w:tcPr>
            <w:tcW w:w="567" w:type="dxa"/>
            <w:vMerge/>
          </w:tcPr>
          <w:p w:rsidR="0008497B" w:rsidRDefault="0008497B"/>
        </w:tc>
        <w:tc>
          <w:tcPr>
            <w:tcW w:w="6973" w:type="dxa"/>
          </w:tcPr>
          <w:p w:rsidR="0008497B" w:rsidRDefault="0008497B">
            <w:pPr>
              <w:pStyle w:val="ConsPlusNormal"/>
            </w:pPr>
            <w:r>
              <w:t>свыше 21 процента</w:t>
            </w:r>
          </w:p>
        </w:tc>
        <w:tc>
          <w:tcPr>
            <w:tcW w:w="1531" w:type="dxa"/>
          </w:tcPr>
          <w:p w:rsidR="0008497B" w:rsidRDefault="0008497B">
            <w:pPr>
              <w:pStyle w:val="ConsPlusNormal"/>
              <w:jc w:val="center"/>
            </w:pPr>
            <w:r>
              <w:t>5</w:t>
            </w:r>
          </w:p>
        </w:tc>
      </w:tr>
    </w:tbl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right"/>
        <w:outlineLvl w:val="2"/>
      </w:pPr>
      <w:r>
        <w:t>Приложение 4</w:t>
      </w:r>
    </w:p>
    <w:p w:rsidR="0008497B" w:rsidRDefault="0008497B">
      <w:pPr>
        <w:pStyle w:val="ConsPlusNormal"/>
        <w:jc w:val="right"/>
      </w:pPr>
      <w:r>
        <w:t>к Порядку</w:t>
      </w:r>
    </w:p>
    <w:p w:rsidR="0008497B" w:rsidRDefault="0008497B">
      <w:pPr>
        <w:pStyle w:val="ConsPlusNormal"/>
        <w:jc w:val="right"/>
      </w:pPr>
      <w:r>
        <w:t>проведения конкурса</w:t>
      </w:r>
    </w:p>
    <w:p w:rsidR="0008497B" w:rsidRDefault="0008497B">
      <w:pPr>
        <w:pStyle w:val="ConsPlusNormal"/>
        <w:jc w:val="right"/>
      </w:pPr>
      <w:r>
        <w:t>технико-экономических</w:t>
      </w:r>
    </w:p>
    <w:p w:rsidR="0008497B" w:rsidRDefault="0008497B">
      <w:pPr>
        <w:pStyle w:val="ConsPlusNormal"/>
        <w:jc w:val="right"/>
      </w:pPr>
      <w:r>
        <w:t>обоснований субъектов малого</w:t>
      </w:r>
    </w:p>
    <w:p w:rsidR="0008497B" w:rsidRDefault="0008497B">
      <w:pPr>
        <w:pStyle w:val="ConsPlusNormal"/>
        <w:jc w:val="right"/>
      </w:pPr>
      <w:r>
        <w:t>и среднего предпринимательства -</w:t>
      </w:r>
    </w:p>
    <w:p w:rsidR="0008497B" w:rsidRDefault="0008497B">
      <w:pPr>
        <w:pStyle w:val="ConsPlusNormal"/>
        <w:jc w:val="right"/>
      </w:pPr>
      <w:r>
        <w:t>производителей товаров, работ,</w:t>
      </w:r>
    </w:p>
    <w:p w:rsidR="0008497B" w:rsidRDefault="0008497B">
      <w:pPr>
        <w:pStyle w:val="ConsPlusNormal"/>
        <w:jc w:val="right"/>
      </w:pPr>
      <w:r>
        <w:t>услуг в целях финансового</w:t>
      </w:r>
    </w:p>
    <w:p w:rsidR="0008497B" w:rsidRDefault="0008497B">
      <w:pPr>
        <w:pStyle w:val="ConsPlusNormal"/>
        <w:jc w:val="right"/>
      </w:pPr>
      <w:r>
        <w:t>обеспечения (возмещения) части</w:t>
      </w:r>
    </w:p>
    <w:p w:rsidR="0008497B" w:rsidRDefault="0008497B">
      <w:pPr>
        <w:pStyle w:val="ConsPlusNormal"/>
        <w:jc w:val="right"/>
      </w:pPr>
      <w:r>
        <w:t>затрат на уплату первого взноса</w:t>
      </w:r>
    </w:p>
    <w:p w:rsidR="0008497B" w:rsidRDefault="0008497B">
      <w:pPr>
        <w:pStyle w:val="ConsPlusNormal"/>
        <w:jc w:val="right"/>
      </w:pPr>
      <w:r>
        <w:t>(аванса) при заключении</w:t>
      </w:r>
    </w:p>
    <w:p w:rsidR="0008497B" w:rsidRDefault="0008497B">
      <w:pPr>
        <w:pStyle w:val="ConsPlusNormal"/>
        <w:jc w:val="right"/>
      </w:pPr>
      <w:r>
        <w:t>договора (договоров) лизинга</w:t>
      </w:r>
    </w:p>
    <w:p w:rsidR="0008497B" w:rsidRDefault="0008497B">
      <w:pPr>
        <w:pStyle w:val="ConsPlusNormal"/>
        <w:jc w:val="right"/>
      </w:pPr>
      <w:r>
        <w:t>оборудования с российскими</w:t>
      </w:r>
    </w:p>
    <w:p w:rsidR="0008497B" w:rsidRDefault="0008497B">
      <w:pPr>
        <w:pStyle w:val="ConsPlusNormal"/>
        <w:jc w:val="right"/>
      </w:pPr>
      <w:r>
        <w:t>лизинговыми организациями в целях</w:t>
      </w:r>
    </w:p>
    <w:p w:rsidR="0008497B" w:rsidRDefault="0008497B">
      <w:pPr>
        <w:pStyle w:val="ConsPlusNormal"/>
        <w:jc w:val="right"/>
      </w:pPr>
      <w:r>
        <w:t>создания и (или) развития</w:t>
      </w:r>
    </w:p>
    <w:p w:rsidR="0008497B" w:rsidRDefault="0008497B">
      <w:pPr>
        <w:pStyle w:val="ConsPlusNormal"/>
        <w:jc w:val="right"/>
      </w:pPr>
      <w:r>
        <w:t>либо модернизации производства</w:t>
      </w:r>
    </w:p>
    <w:p w:rsidR="0008497B" w:rsidRDefault="0008497B">
      <w:pPr>
        <w:pStyle w:val="ConsPlusNormal"/>
        <w:jc w:val="right"/>
      </w:pPr>
      <w:r>
        <w:t>товаров (работ, услуг)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center"/>
      </w:pPr>
      <w:bookmarkStart w:id="20" w:name="P648"/>
      <w:bookmarkEnd w:id="20"/>
      <w:r>
        <w:t>СОСТАВ</w:t>
      </w:r>
    </w:p>
    <w:p w:rsidR="0008497B" w:rsidRDefault="0008497B">
      <w:pPr>
        <w:pStyle w:val="ConsPlusNormal"/>
        <w:jc w:val="center"/>
      </w:pPr>
      <w:r>
        <w:t>КОНКУРСНОЙ КОМИССИИ</w:t>
      </w:r>
    </w:p>
    <w:p w:rsidR="0008497B" w:rsidRDefault="000849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567"/>
        <w:gridCol w:w="5613"/>
      </w:tblGrid>
      <w:tr w:rsidR="0008497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</w:pPr>
            <w:r>
              <w:t>Цаплин</w:t>
            </w:r>
          </w:p>
          <w:p w:rsidR="0008497B" w:rsidRDefault="0008497B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both"/>
            </w:pPr>
            <w:r>
              <w:t>руководитель департамента социально-экономического развития администрации города, председатель конкурсной комиссии;</w:t>
            </w:r>
          </w:p>
        </w:tc>
      </w:tr>
      <w:tr w:rsidR="0008497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</w:pPr>
            <w:r>
              <w:t>Герасимова</w:t>
            </w:r>
          </w:p>
          <w:p w:rsidR="0008497B" w:rsidRDefault="0008497B">
            <w:pPr>
              <w:pStyle w:val="ConsPlusNormal"/>
            </w:pPr>
            <w:r>
              <w:t>Антонина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both"/>
            </w:pPr>
            <w:r>
              <w:t>заместитель руководителя департамента социально-экономического развития администрации города, заместитель председателя конкурсной комиссии;</w:t>
            </w:r>
          </w:p>
        </w:tc>
      </w:tr>
      <w:tr w:rsidR="0008497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</w:pPr>
            <w:r>
              <w:lastRenderedPageBreak/>
              <w:t>Маскина</w:t>
            </w:r>
          </w:p>
          <w:p w:rsidR="0008497B" w:rsidRDefault="0008497B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both"/>
            </w:pPr>
            <w:r>
              <w:t>начальник отдела муниципальных программ и оценки регулирующего воздействия департамента социально-экономического развития администрации города, секретарь конкурсной комиссии;</w:t>
            </w:r>
          </w:p>
        </w:tc>
      </w:tr>
      <w:tr w:rsidR="0008497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</w:pPr>
            <w:r>
              <w:t>Андрияшкин</w:t>
            </w:r>
          </w:p>
          <w:p w:rsidR="0008497B" w:rsidRDefault="0008497B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Красноярского края (по согласованию);</w:t>
            </w:r>
          </w:p>
        </w:tc>
      </w:tr>
      <w:tr w:rsidR="0008497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</w:pPr>
            <w:r>
              <w:t>Антипина</w:t>
            </w:r>
          </w:p>
          <w:p w:rsidR="0008497B" w:rsidRDefault="0008497B">
            <w:pPr>
              <w:pStyle w:val="ConsPlusNormal"/>
            </w:pPr>
            <w:r>
              <w:t>Ирина Рэмовна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08497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</w:pPr>
            <w:r>
              <w:t>Богданов</w:t>
            </w:r>
          </w:p>
          <w:p w:rsidR="0008497B" w:rsidRDefault="0008497B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both"/>
            </w:pPr>
            <w:r>
              <w:t>специалист Красноярского филиала ФГБУН "Институт вычислительных технологий" СКТБ "Наука" СО РАН (по согласованию);</w:t>
            </w:r>
          </w:p>
        </w:tc>
      </w:tr>
      <w:tr w:rsidR="0008497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</w:pPr>
            <w:r>
              <w:t>Гордеев</w:t>
            </w:r>
          </w:p>
          <w:p w:rsidR="0008497B" w:rsidRDefault="0008497B">
            <w:pPr>
              <w:pStyle w:val="ConsPlusNormal"/>
            </w:pPr>
            <w:r>
              <w:t>Вячеслав 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08497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</w:pPr>
            <w:r>
              <w:t>Машталлер</w:t>
            </w:r>
          </w:p>
          <w:p w:rsidR="0008497B" w:rsidRDefault="0008497B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both"/>
            </w:pPr>
            <w:r>
              <w:t>начальник отдела технической политики, имущества и инженерного обеспечения департамента транспорта администрации города;</w:t>
            </w:r>
          </w:p>
        </w:tc>
      </w:tr>
      <w:tr w:rsidR="0008497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</w:pPr>
            <w:r>
              <w:t>Самков</w:t>
            </w:r>
          </w:p>
          <w:p w:rsidR="0008497B" w:rsidRDefault="0008497B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8497B" w:rsidRDefault="0008497B">
            <w:pPr>
              <w:pStyle w:val="ConsPlusNormal"/>
              <w:jc w:val="both"/>
            </w:pPr>
            <w:r>
              <w:t>директор автономной некоммерческой организации "Красноярский городской инновационно-технологический бизнес-инкубатор" (по согласованию).</w:t>
            </w:r>
          </w:p>
        </w:tc>
      </w:tr>
    </w:tbl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right"/>
        <w:outlineLvl w:val="1"/>
      </w:pPr>
      <w:r>
        <w:t>Приложение 2</w:t>
      </w:r>
    </w:p>
    <w:p w:rsidR="0008497B" w:rsidRDefault="0008497B">
      <w:pPr>
        <w:pStyle w:val="ConsPlusNormal"/>
        <w:jc w:val="right"/>
      </w:pPr>
      <w:r>
        <w:t>к Положению</w:t>
      </w:r>
    </w:p>
    <w:p w:rsidR="0008497B" w:rsidRDefault="0008497B">
      <w:pPr>
        <w:pStyle w:val="ConsPlusNormal"/>
        <w:jc w:val="right"/>
      </w:pPr>
      <w:r>
        <w:t>о порядке предоставления</w:t>
      </w:r>
    </w:p>
    <w:p w:rsidR="0008497B" w:rsidRDefault="0008497B">
      <w:pPr>
        <w:pStyle w:val="ConsPlusNormal"/>
        <w:jc w:val="right"/>
      </w:pPr>
      <w:r>
        <w:t>субсидий субъектам малого</w:t>
      </w:r>
    </w:p>
    <w:p w:rsidR="0008497B" w:rsidRDefault="0008497B">
      <w:pPr>
        <w:pStyle w:val="ConsPlusNormal"/>
        <w:jc w:val="right"/>
      </w:pPr>
      <w:r>
        <w:t>и среднего предпринимательства -</w:t>
      </w:r>
    </w:p>
    <w:p w:rsidR="0008497B" w:rsidRDefault="0008497B">
      <w:pPr>
        <w:pStyle w:val="ConsPlusNormal"/>
        <w:jc w:val="right"/>
      </w:pPr>
      <w:r>
        <w:t>производителям товаров, работ,</w:t>
      </w:r>
    </w:p>
    <w:p w:rsidR="0008497B" w:rsidRDefault="0008497B">
      <w:pPr>
        <w:pStyle w:val="ConsPlusNormal"/>
        <w:jc w:val="right"/>
      </w:pPr>
      <w:r>
        <w:t>услуг в целях финансового</w:t>
      </w:r>
    </w:p>
    <w:p w:rsidR="0008497B" w:rsidRDefault="0008497B">
      <w:pPr>
        <w:pStyle w:val="ConsPlusNormal"/>
        <w:jc w:val="right"/>
      </w:pPr>
      <w:r>
        <w:t>обеспечения (возмещения) части</w:t>
      </w:r>
    </w:p>
    <w:p w:rsidR="0008497B" w:rsidRDefault="0008497B">
      <w:pPr>
        <w:pStyle w:val="ConsPlusNormal"/>
        <w:jc w:val="right"/>
      </w:pPr>
      <w:r>
        <w:t>затрат на уплату первого взноса</w:t>
      </w:r>
    </w:p>
    <w:p w:rsidR="0008497B" w:rsidRDefault="0008497B">
      <w:pPr>
        <w:pStyle w:val="ConsPlusNormal"/>
        <w:jc w:val="right"/>
      </w:pPr>
      <w:r>
        <w:t>(аванса) при заключении договора</w:t>
      </w:r>
    </w:p>
    <w:p w:rsidR="0008497B" w:rsidRDefault="0008497B">
      <w:pPr>
        <w:pStyle w:val="ConsPlusNormal"/>
        <w:jc w:val="right"/>
      </w:pPr>
      <w:r>
        <w:t>(договоров) лизинга оборудования</w:t>
      </w:r>
    </w:p>
    <w:p w:rsidR="0008497B" w:rsidRDefault="0008497B">
      <w:pPr>
        <w:pStyle w:val="ConsPlusNormal"/>
        <w:jc w:val="right"/>
      </w:pPr>
      <w:r>
        <w:t>с российскими лизинговыми</w:t>
      </w:r>
    </w:p>
    <w:p w:rsidR="0008497B" w:rsidRDefault="0008497B">
      <w:pPr>
        <w:pStyle w:val="ConsPlusNormal"/>
        <w:jc w:val="right"/>
      </w:pPr>
      <w:r>
        <w:t>организациями в целях</w:t>
      </w:r>
    </w:p>
    <w:p w:rsidR="0008497B" w:rsidRDefault="0008497B">
      <w:pPr>
        <w:pStyle w:val="ConsPlusNormal"/>
        <w:jc w:val="right"/>
      </w:pPr>
      <w:r>
        <w:t>создания и (или) развития</w:t>
      </w:r>
    </w:p>
    <w:p w:rsidR="0008497B" w:rsidRDefault="0008497B">
      <w:pPr>
        <w:pStyle w:val="ConsPlusNormal"/>
        <w:jc w:val="right"/>
      </w:pPr>
      <w:r>
        <w:t>либо модернизации производства</w:t>
      </w:r>
    </w:p>
    <w:p w:rsidR="0008497B" w:rsidRDefault="0008497B">
      <w:pPr>
        <w:pStyle w:val="ConsPlusNormal"/>
        <w:jc w:val="right"/>
      </w:pPr>
      <w:r>
        <w:t>товаров (работ, услуг)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nformat"/>
        <w:jc w:val="both"/>
      </w:pPr>
      <w:bookmarkStart w:id="21" w:name="P709"/>
      <w:bookmarkEnd w:id="21"/>
      <w:r>
        <w:t xml:space="preserve">                                  ЗАЯВКА</w:t>
      </w:r>
    </w:p>
    <w:p w:rsidR="0008497B" w:rsidRDefault="0008497B">
      <w:pPr>
        <w:pStyle w:val="ConsPlusNonformat"/>
        <w:jc w:val="both"/>
      </w:pPr>
      <w:r>
        <w:t xml:space="preserve">                        на предоставление субсидии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08497B" w:rsidRDefault="0008497B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08497B" w:rsidRDefault="0008497B">
      <w:pPr>
        <w:pStyle w:val="ConsPlusNonformat"/>
        <w:jc w:val="both"/>
      </w:pPr>
      <w:r>
        <w:t>субсидию  в  целях  финансового  обеспечения  (возмещения)  части затрат на</w:t>
      </w:r>
    </w:p>
    <w:p w:rsidR="0008497B" w:rsidRDefault="0008497B">
      <w:pPr>
        <w:pStyle w:val="ConsPlusNonformat"/>
        <w:jc w:val="both"/>
      </w:pPr>
      <w:r>
        <w:t>уплату  первого взноса (аванса) при заключении договора (договоров) лизинга</w:t>
      </w:r>
    </w:p>
    <w:p w:rsidR="0008497B" w:rsidRDefault="0008497B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08497B" w:rsidRDefault="0008497B">
      <w:pPr>
        <w:pStyle w:val="ConsPlusNonformat"/>
        <w:jc w:val="both"/>
      </w:pPr>
      <w:r>
        <w:lastRenderedPageBreak/>
        <w:t>(или) развития либо модернизации производства товаров (работ, услуг).</w:t>
      </w:r>
    </w:p>
    <w:p w:rsidR="0008497B" w:rsidRDefault="0008497B">
      <w:pPr>
        <w:pStyle w:val="ConsPlusNonformat"/>
        <w:jc w:val="both"/>
      </w:pPr>
      <w:r>
        <w:t xml:space="preserve">    1. Информация о заявителе:</w:t>
      </w:r>
    </w:p>
    <w:p w:rsidR="0008497B" w:rsidRDefault="0008497B">
      <w:pPr>
        <w:pStyle w:val="ConsPlusNonformat"/>
        <w:jc w:val="both"/>
      </w:pPr>
      <w:r>
        <w:t xml:space="preserve">    Юридический адрес</w:t>
      </w:r>
    </w:p>
    <w:p w:rsidR="0008497B" w:rsidRDefault="0008497B">
      <w:pPr>
        <w:pStyle w:val="ConsPlusNonformat"/>
        <w:jc w:val="both"/>
      </w:pPr>
      <w:r>
        <w:t>___________________________________________________________________________</w:t>
      </w:r>
    </w:p>
    <w:p w:rsidR="0008497B" w:rsidRDefault="0008497B">
      <w:pPr>
        <w:pStyle w:val="ConsPlusNonformat"/>
        <w:jc w:val="both"/>
      </w:pPr>
      <w:r>
        <w:t>___________________________________________________________________________</w:t>
      </w:r>
    </w:p>
    <w:p w:rsidR="0008497B" w:rsidRDefault="0008497B">
      <w:pPr>
        <w:pStyle w:val="ConsPlusNonformat"/>
        <w:jc w:val="both"/>
      </w:pPr>
      <w:r>
        <w:t xml:space="preserve">    Телефон, факс, e-mail _________________________________________________</w:t>
      </w:r>
    </w:p>
    <w:p w:rsidR="0008497B" w:rsidRDefault="0008497B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08497B" w:rsidRDefault="0008497B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08497B" w:rsidRDefault="0008497B">
      <w:pPr>
        <w:pStyle w:val="ConsPlusNonformat"/>
        <w:jc w:val="both"/>
      </w:pPr>
      <w:r>
        <w:t>__________________________________________________________________________.</w:t>
      </w:r>
    </w:p>
    <w:p w:rsidR="0008497B" w:rsidRDefault="0008497B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08497B" w:rsidRDefault="0008497B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на</w:t>
      </w:r>
    </w:p>
    <w:p w:rsidR="0008497B" w:rsidRDefault="0008497B">
      <w:pPr>
        <w:pStyle w:val="ConsPlusNonformat"/>
        <w:jc w:val="both"/>
      </w:pPr>
      <w:r>
        <w:t>одного работника, рублей _________________________________________________.</w:t>
      </w:r>
    </w:p>
    <w:p w:rsidR="0008497B" w:rsidRDefault="0008497B">
      <w:pPr>
        <w:pStyle w:val="ConsPlusNonformat"/>
        <w:jc w:val="both"/>
      </w:pPr>
      <w:r>
        <w:t xml:space="preserve">    4. Является участником соглашений о разделе продукции ________________.</w:t>
      </w:r>
    </w:p>
    <w:p w:rsidR="0008497B" w:rsidRDefault="0008497B">
      <w:pPr>
        <w:pStyle w:val="ConsPlusNonformat"/>
        <w:jc w:val="both"/>
      </w:pPr>
      <w:r>
        <w:t xml:space="preserve">                                                              (да/нет)</w:t>
      </w:r>
    </w:p>
    <w:p w:rsidR="0008497B" w:rsidRDefault="0008497B">
      <w:pPr>
        <w:pStyle w:val="ConsPlusNonformat"/>
        <w:jc w:val="both"/>
      </w:pPr>
      <w:r>
        <w:t xml:space="preserve">    5. Является профессиональным участником рынка ценных бумаг ___________.</w:t>
      </w:r>
    </w:p>
    <w:p w:rsidR="0008497B" w:rsidRDefault="0008497B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08497B" w:rsidRDefault="0008497B">
      <w:pPr>
        <w:pStyle w:val="ConsPlusNonformat"/>
        <w:jc w:val="both"/>
      </w:pPr>
      <w:r>
        <w:t xml:space="preserve">    6.   Осуществляет   производство   и   реализацию  подакцизных  товаров</w:t>
      </w:r>
    </w:p>
    <w:p w:rsidR="0008497B" w:rsidRDefault="0008497B">
      <w:pPr>
        <w:pStyle w:val="ConsPlusNonformat"/>
        <w:jc w:val="both"/>
      </w:pPr>
      <w:r>
        <w:t>____________.</w:t>
      </w:r>
    </w:p>
    <w:p w:rsidR="0008497B" w:rsidRDefault="0008497B">
      <w:pPr>
        <w:pStyle w:val="ConsPlusNonformat"/>
        <w:jc w:val="both"/>
      </w:pPr>
      <w:r>
        <w:t xml:space="preserve">  (да/нет)</w:t>
      </w:r>
    </w:p>
    <w:p w:rsidR="0008497B" w:rsidRDefault="0008497B">
      <w:pPr>
        <w:pStyle w:val="ConsPlusNonformat"/>
        <w:jc w:val="both"/>
      </w:pPr>
      <w:r>
        <w:t xml:space="preserve">    7. Осуществляет добычу и реализацию полезных ископаемых, за исключением</w:t>
      </w:r>
    </w:p>
    <w:p w:rsidR="0008497B" w:rsidRDefault="0008497B">
      <w:pPr>
        <w:pStyle w:val="ConsPlusNonformat"/>
        <w:jc w:val="both"/>
      </w:pPr>
      <w:r>
        <w:t>общераспространенных полезных ископаемых, ___________.</w:t>
      </w:r>
    </w:p>
    <w:p w:rsidR="0008497B" w:rsidRDefault="0008497B">
      <w:pPr>
        <w:pStyle w:val="ConsPlusNonformat"/>
        <w:jc w:val="both"/>
      </w:pPr>
      <w:r>
        <w:t xml:space="preserve">                                           (да/нет)</w:t>
      </w:r>
    </w:p>
    <w:p w:rsidR="0008497B" w:rsidRDefault="0008497B">
      <w:pPr>
        <w:pStyle w:val="ConsPlusNonformat"/>
        <w:jc w:val="both"/>
      </w:pPr>
      <w:r>
        <w:t xml:space="preserve">    8. Применяемая заявителем система налогообложения (нужное подчеркнуть):</w:t>
      </w:r>
    </w:p>
    <w:p w:rsidR="0008497B" w:rsidRDefault="0008497B">
      <w:pPr>
        <w:pStyle w:val="ConsPlusNonformat"/>
        <w:jc w:val="both"/>
      </w:pPr>
      <w:r>
        <w:t>общеустановленная;</w:t>
      </w:r>
    </w:p>
    <w:p w:rsidR="0008497B" w:rsidRDefault="0008497B">
      <w:pPr>
        <w:pStyle w:val="ConsPlusNonformat"/>
        <w:jc w:val="both"/>
      </w:pPr>
      <w:r>
        <w:t xml:space="preserve">    упрощенная (УСН);</w:t>
      </w:r>
    </w:p>
    <w:p w:rsidR="0008497B" w:rsidRDefault="0008497B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08497B" w:rsidRDefault="0008497B">
      <w:pPr>
        <w:pStyle w:val="ConsPlusNonformat"/>
        <w:jc w:val="both"/>
      </w:pPr>
      <w:r>
        <w:t>деятельности (ЕНВД);</w:t>
      </w:r>
    </w:p>
    <w:p w:rsidR="0008497B" w:rsidRDefault="0008497B">
      <w:pPr>
        <w:pStyle w:val="ConsPlusNonformat"/>
        <w:jc w:val="both"/>
      </w:pPr>
      <w:r>
        <w:t xml:space="preserve">    для сельскохозяйственных товаропроизводителей;</w:t>
      </w:r>
    </w:p>
    <w:p w:rsidR="0008497B" w:rsidRDefault="0008497B">
      <w:pPr>
        <w:pStyle w:val="ConsPlusNonformat"/>
        <w:jc w:val="both"/>
      </w:pPr>
      <w:r>
        <w:t xml:space="preserve">    патентная система налогообложения.</w:t>
      </w:r>
    </w:p>
    <w:p w:rsidR="0008497B" w:rsidRDefault="0008497B">
      <w:pPr>
        <w:pStyle w:val="ConsPlusNonformat"/>
        <w:jc w:val="both"/>
      </w:pPr>
      <w:r>
        <w:t xml:space="preserve">    9.  В  отношении  заявителя  уже  была  оказана  аналогичная  поддержка</w:t>
      </w:r>
    </w:p>
    <w:p w:rsidR="0008497B" w:rsidRDefault="0008497B">
      <w:pPr>
        <w:pStyle w:val="ConsPlusNonformat"/>
        <w:jc w:val="both"/>
      </w:pPr>
      <w:r>
        <w:t>_____________.</w:t>
      </w:r>
    </w:p>
    <w:p w:rsidR="0008497B" w:rsidRDefault="0008497B">
      <w:pPr>
        <w:pStyle w:val="ConsPlusNonformat"/>
        <w:jc w:val="both"/>
      </w:pPr>
      <w:r>
        <w:t xml:space="preserve"> (да/нет)</w:t>
      </w:r>
    </w:p>
    <w:p w:rsidR="0008497B" w:rsidRDefault="0008497B">
      <w:pPr>
        <w:pStyle w:val="ConsPlusNonformat"/>
        <w:jc w:val="both"/>
      </w:pPr>
      <w:r>
        <w:t xml:space="preserve">    10.  Договоры  лизинга  оборудования  заключены  не  с взаимозависимыми</w:t>
      </w:r>
    </w:p>
    <w:p w:rsidR="0008497B" w:rsidRDefault="0008497B">
      <w:pPr>
        <w:pStyle w:val="ConsPlusNonformat"/>
        <w:jc w:val="both"/>
      </w:pPr>
      <w:r>
        <w:t>лицами ____________.</w:t>
      </w:r>
    </w:p>
    <w:p w:rsidR="0008497B" w:rsidRDefault="0008497B">
      <w:pPr>
        <w:pStyle w:val="ConsPlusNonformat"/>
        <w:jc w:val="both"/>
      </w:pPr>
      <w:r>
        <w:t xml:space="preserve">         (да/нет)</w:t>
      </w:r>
    </w:p>
    <w:p w:rsidR="0008497B" w:rsidRDefault="0008497B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08497B" w:rsidRDefault="0008497B">
      <w:pPr>
        <w:pStyle w:val="ConsPlusNonformat"/>
        <w:jc w:val="both"/>
      </w:pPr>
      <w:r>
        <w:t>предоставления  субсидий  субъектам малого и среднего предпринимательства -</w:t>
      </w:r>
    </w:p>
    <w:p w:rsidR="0008497B" w:rsidRDefault="0008497B">
      <w:pPr>
        <w:pStyle w:val="ConsPlusNonformat"/>
        <w:jc w:val="both"/>
      </w:pPr>
      <w:r>
        <w:t>производителям  товаров,  работ,  услуг  в  целях  финансового  обеспечения</w:t>
      </w:r>
    </w:p>
    <w:p w:rsidR="0008497B" w:rsidRDefault="0008497B">
      <w:pPr>
        <w:pStyle w:val="ConsPlusNonformat"/>
        <w:jc w:val="both"/>
      </w:pPr>
      <w:r>
        <w:t>(возмещения)  части затрат на уплату первого взноса (аванса) при заключении</w:t>
      </w:r>
    </w:p>
    <w:p w:rsidR="0008497B" w:rsidRDefault="0008497B">
      <w:pPr>
        <w:pStyle w:val="ConsPlusNonformat"/>
        <w:jc w:val="both"/>
      </w:pPr>
      <w:r>
        <w:t>договора   (договоров)   лизинга  оборудования  с  российскими  лизинговыми</w:t>
      </w:r>
    </w:p>
    <w:p w:rsidR="0008497B" w:rsidRDefault="0008497B">
      <w:pPr>
        <w:pStyle w:val="ConsPlusNonformat"/>
        <w:jc w:val="both"/>
      </w:pPr>
      <w:r>
        <w:t>организациями   в   целях  создания  и  (или)  развития  либо  модернизации</w:t>
      </w:r>
    </w:p>
    <w:p w:rsidR="0008497B" w:rsidRDefault="0008497B">
      <w:pPr>
        <w:pStyle w:val="ConsPlusNonformat"/>
        <w:jc w:val="both"/>
      </w:pPr>
      <w:r>
        <w:t>производства    товаров   (работ,   услуг),   утвержденным   постановлением</w:t>
      </w:r>
    </w:p>
    <w:p w:rsidR="0008497B" w:rsidRDefault="0008497B">
      <w:pPr>
        <w:pStyle w:val="ConsPlusNonformat"/>
        <w:jc w:val="both"/>
      </w:pPr>
      <w:r>
        <w:t>администрации города от __________ N ________.</w:t>
      </w:r>
    </w:p>
    <w:p w:rsidR="0008497B" w:rsidRDefault="0008497B">
      <w:pPr>
        <w:pStyle w:val="ConsPlusNonformat"/>
        <w:jc w:val="both"/>
      </w:pPr>
      <w:r>
        <w:t xml:space="preserve">    Данная заявка означает согласие:</w:t>
      </w:r>
    </w:p>
    <w:p w:rsidR="0008497B" w:rsidRDefault="0008497B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08497B" w:rsidRDefault="0008497B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08497B" w:rsidRDefault="0008497B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08497B" w:rsidRDefault="0008497B">
      <w:pPr>
        <w:pStyle w:val="ConsPlusNonformat"/>
        <w:jc w:val="both"/>
      </w:pPr>
      <w:r>
        <w:t>предпринимателей  и  осуществления  администрацией  города Красноярска иной</w:t>
      </w:r>
    </w:p>
    <w:p w:rsidR="0008497B" w:rsidRDefault="0008497B">
      <w:pPr>
        <w:pStyle w:val="ConsPlusNonformat"/>
        <w:jc w:val="both"/>
      </w:pPr>
      <w:r>
        <w:t>деятельности в сфере развития предпринимательства.</w:t>
      </w:r>
    </w:p>
    <w:p w:rsidR="0008497B" w:rsidRDefault="0008497B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>Руководитель организации/           _______________</w:t>
      </w:r>
    </w:p>
    <w:p w:rsidR="0008497B" w:rsidRDefault="0008497B">
      <w:pPr>
        <w:pStyle w:val="ConsPlusNonformat"/>
        <w:jc w:val="both"/>
      </w:pPr>
      <w:r>
        <w:t>индивидуальный предприниматель         (подпись)               И.О. Фамилия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>МП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>Главный бухгалтер                   _______________</w:t>
      </w:r>
    </w:p>
    <w:p w:rsidR="0008497B" w:rsidRDefault="0008497B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08497B" w:rsidRDefault="0008497B">
      <w:pPr>
        <w:pStyle w:val="ConsPlusNonformat"/>
        <w:jc w:val="both"/>
      </w:pPr>
      <w:r>
        <w:t>Дата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right"/>
        <w:outlineLvl w:val="1"/>
      </w:pPr>
      <w:r>
        <w:t>Приложение 3</w:t>
      </w:r>
    </w:p>
    <w:p w:rsidR="0008497B" w:rsidRDefault="0008497B">
      <w:pPr>
        <w:pStyle w:val="ConsPlusNormal"/>
        <w:jc w:val="right"/>
      </w:pPr>
      <w:r>
        <w:t>к Положению</w:t>
      </w:r>
    </w:p>
    <w:p w:rsidR="0008497B" w:rsidRDefault="0008497B">
      <w:pPr>
        <w:pStyle w:val="ConsPlusNormal"/>
        <w:jc w:val="right"/>
      </w:pPr>
      <w:r>
        <w:t>о порядке предоставления</w:t>
      </w:r>
    </w:p>
    <w:p w:rsidR="0008497B" w:rsidRDefault="0008497B">
      <w:pPr>
        <w:pStyle w:val="ConsPlusNormal"/>
        <w:jc w:val="right"/>
      </w:pPr>
      <w:r>
        <w:t>субсидий субъектам малого</w:t>
      </w:r>
    </w:p>
    <w:p w:rsidR="0008497B" w:rsidRDefault="0008497B">
      <w:pPr>
        <w:pStyle w:val="ConsPlusNormal"/>
        <w:jc w:val="right"/>
      </w:pPr>
      <w:r>
        <w:t>и среднего предпринимательства -</w:t>
      </w:r>
    </w:p>
    <w:p w:rsidR="0008497B" w:rsidRDefault="0008497B">
      <w:pPr>
        <w:pStyle w:val="ConsPlusNormal"/>
        <w:jc w:val="right"/>
      </w:pPr>
      <w:r>
        <w:t>производителям товаров, работ,</w:t>
      </w:r>
    </w:p>
    <w:p w:rsidR="0008497B" w:rsidRDefault="0008497B">
      <w:pPr>
        <w:pStyle w:val="ConsPlusNormal"/>
        <w:jc w:val="right"/>
      </w:pPr>
      <w:r>
        <w:t>услуг в целях финансового</w:t>
      </w:r>
    </w:p>
    <w:p w:rsidR="0008497B" w:rsidRDefault="0008497B">
      <w:pPr>
        <w:pStyle w:val="ConsPlusNormal"/>
        <w:jc w:val="right"/>
      </w:pPr>
      <w:r>
        <w:t>обеспечения (возмещения) части</w:t>
      </w:r>
    </w:p>
    <w:p w:rsidR="0008497B" w:rsidRDefault="0008497B">
      <w:pPr>
        <w:pStyle w:val="ConsPlusNormal"/>
        <w:jc w:val="right"/>
      </w:pPr>
      <w:r>
        <w:t>затрат на уплату первого взноса</w:t>
      </w:r>
    </w:p>
    <w:p w:rsidR="0008497B" w:rsidRDefault="0008497B">
      <w:pPr>
        <w:pStyle w:val="ConsPlusNormal"/>
        <w:jc w:val="right"/>
      </w:pPr>
      <w:r>
        <w:t>(аванса) при заключении договора</w:t>
      </w:r>
    </w:p>
    <w:p w:rsidR="0008497B" w:rsidRDefault="0008497B">
      <w:pPr>
        <w:pStyle w:val="ConsPlusNormal"/>
        <w:jc w:val="right"/>
      </w:pPr>
      <w:r>
        <w:t>(договоров) лизинга оборудования</w:t>
      </w:r>
    </w:p>
    <w:p w:rsidR="0008497B" w:rsidRDefault="0008497B">
      <w:pPr>
        <w:pStyle w:val="ConsPlusNormal"/>
        <w:jc w:val="right"/>
      </w:pPr>
      <w:r>
        <w:t>с российскими лизинговыми</w:t>
      </w:r>
    </w:p>
    <w:p w:rsidR="0008497B" w:rsidRDefault="0008497B">
      <w:pPr>
        <w:pStyle w:val="ConsPlusNormal"/>
        <w:jc w:val="right"/>
      </w:pPr>
      <w:r>
        <w:t>организациями в целях</w:t>
      </w:r>
    </w:p>
    <w:p w:rsidR="0008497B" w:rsidRDefault="0008497B">
      <w:pPr>
        <w:pStyle w:val="ConsPlusNormal"/>
        <w:jc w:val="right"/>
      </w:pPr>
      <w:r>
        <w:t>создания и (или) развития</w:t>
      </w:r>
    </w:p>
    <w:p w:rsidR="0008497B" w:rsidRDefault="0008497B">
      <w:pPr>
        <w:pStyle w:val="ConsPlusNormal"/>
        <w:jc w:val="right"/>
      </w:pPr>
      <w:r>
        <w:t>либо модернизации производства</w:t>
      </w:r>
    </w:p>
    <w:p w:rsidR="0008497B" w:rsidRDefault="0008497B">
      <w:pPr>
        <w:pStyle w:val="ConsPlusNormal"/>
        <w:jc w:val="right"/>
      </w:pPr>
      <w:r>
        <w:t>товаров (работ, услуг)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center"/>
      </w:pPr>
      <w:bookmarkStart w:id="22" w:name="P798"/>
      <w:bookmarkEnd w:id="22"/>
      <w:r>
        <w:t>РЕЕСТР</w:t>
      </w:r>
    </w:p>
    <w:p w:rsidR="0008497B" w:rsidRDefault="0008497B">
      <w:pPr>
        <w:pStyle w:val="ConsPlusNormal"/>
        <w:jc w:val="center"/>
      </w:pPr>
      <w:r>
        <w:t>получателей субсидий</w:t>
      </w:r>
    </w:p>
    <w:p w:rsidR="0008497B" w:rsidRDefault="0008497B">
      <w:pPr>
        <w:pStyle w:val="ConsPlusNormal"/>
        <w:jc w:val="center"/>
      </w:pPr>
      <w:r>
        <w:t>__________________________________________</w:t>
      </w:r>
    </w:p>
    <w:p w:rsidR="0008497B" w:rsidRDefault="00084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907"/>
        <w:gridCol w:w="1247"/>
        <w:gridCol w:w="2608"/>
        <w:gridCol w:w="1247"/>
      </w:tblGrid>
      <w:tr w:rsidR="0008497B">
        <w:tc>
          <w:tcPr>
            <w:tcW w:w="510" w:type="dxa"/>
          </w:tcPr>
          <w:p w:rsidR="0008497B" w:rsidRDefault="000849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08497B" w:rsidRDefault="0008497B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08497B" w:rsidRDefault="0008497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47" w:type="dxa"/>
          </w:tcPr>
          <w:p w:rsidR="0008497B" w:rsidRDefault="0008497B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2608" w:type="dxa"/>
          </w:tcPr>
          <w:p w:rsidR="0008497B" w:rsidRDefault="0008497B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247" w:type="dxa"/>
          </w:tcPr>
          <w:p w:rsidR="0008497B" w:rsidRDefault="0008497B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08497B">
        <w:tc>
          <w:tcPr>
            <w:tcW w:w="510" w:type="dxa"/>
          </w:tcPr>
          <w:p w:rsidR="0008497B" w:rsidRDefault="000849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8497B" w:rsidRDefault="000849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8497B" w:rsidRDefault="000849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8497B" w:rsidRDefault="000849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08497B" w:rsidRDefault="000849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8497B" w:rsidRDefault="0008497B">
            <w:pPr>
              <w:pStyle w:val="ConsPlusNormal"/>
              <w:jc w:val="center"/>
            </w:pPr>
            <w:r>
              <w:t>6</w:t>
            </w:r>
          </w:p>
        </w:tc>
      </w:tr>
      <w:tr w:rsidR="0008497B">
        <w:tc>
          <w:tcPr>
            <w:tcW w:w="510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551" w:type="dxa"/>
          </w:tcPr>
          <w:p w:rsidR="0008497B" w:rsidRDefault="0008497B">
            <w:pPr>
              <w:pStyle w:val="ConsPlusNormal"/>
            </w:pPr>
          </w:p>
        </w:tc>
        <w:tc>
          <w:tcPr>
            <w:tcW w:w="907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247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608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247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510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551" w:type="dxa"/>
          </w:tcPr>
          <w:p w:rsidR="0008497B" w:rsidRDefault="0008497B">
            <w:pPr>
              <w:pStyle w:val="ConsPlusNormal"/>
            </w:pPr>
          </w:p>
        </w:tc>
        <w:tc>
          <w:tcPr>
            <w:tcW w:w="907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247" w:type="dxa"/>
          </w:tcPr>
          <w:p w:rsidR="0008497B" w:rsidRDefault="0008497B">
            <w:pPr>
              <w:pStyle w:val="ConsPlusNormal"/>
            </w:pPr>
          </w:p>
        </w:tc>
        <w:tc>
          <w:tcPr>
            <w:tcW w:w="2608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247" w:type="dxa"/>
          </w:tcPr>
          <w:p w:rsidR="0008497B" w:rsidRDefault="0008497B">
            <w:pPr>
              <w:pStyle w:val="ConsPlusNormal"/>
            </w:pPr>
          </w:p>
        </w:tc>
      </w:tr>
    </w:tbl>
    <w:p w:rsidR="0008497B" w:rsidRDefault="0008497B">
      <w:pPr>
        <w:pStyle w:val="ConsPlusNormal"/>
        <w:jc w:val="both"/>
      </w:pPr>
    </w:p>
    <w:p w:rsidR="0008497B" w:rsidRDefault="0008497B">
      <w:pPr>
        <w:pStyle w:val="ConsPlusNonformat"/>
        <w:jc w:val="both"/>
      </w:pPr>
      <w:r>
        <w:t>Руководитель департамента</w:t>
      </w:r>
    </w:p>
    <w:p w:rsidR="0008497B" w:rsidRDefault="0008497B">
      <w:pPr>
        <w:pStyle w:val="ConsPlusNonformat"/>
        <w:jc w:val="both"/>
      </w:pPr>
      <w:r>
        <w:t>социально-экономического            _______________</w:t>
      </w:r>
    </w:p>
    <w:p w:rsidR="0008497B" w:rsidRDefault="0008497B">
      <w:pPr>
        <w:pStyle w:val="ConsPlusNonformat"/>
        <w:jc w:val="both"/>
      </w:pPr>
      <w:r>
        <w:t>развития                               (подпись)               И.О. Фамилия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right"/>
        <w:outlineLvl w:val="1"/>
      </w:pPr>
      <w:r>
        <w:t>Приложение 4</w:t>
      </w:r>
    </w:p>
    <w:p w:rsidR="0008497B" w:rsidRDefault="0008497B">
      <w:pPr>
        <w:pStyle w:val="ConsPlusNormal"/>
        <w:jc w:val="right"/>
      </w:pPr>
      <w:r>
        <w:t>к Положению</w:t>
      </w:r>
    </w:p>
    <w:p w:rsidR="0008497B" w:rsidRDefault="0008497B">
      <w:pPr>
        <w:pStyle w:val="ConsPlusNormal"/>
        <w:jc w:val="right"/>
      </w:pPr>
      <w:r>
        <w:t>о порядке предоставления</w:t>
      </w:r>
    </w:p>
    <w:p w:rsidR="0008497B" w:rsidRDefault="0008497B">
      <w:pPr>
        <w:pStyle w:val="ConsPlusNormal"/>
        <w:jc w:val="right"/>
      </w:pPr>
      <w:r>
        <w:t>субсидий субъектам малого</w:t>
      </w:r>
    </w:p>
    <w:p w:rsidR="0008497B" w:rsidRDefault="0008497B">
      <w:pPr>
        <w:pStyle w:val="ConsPlusNormal"/>
        <w:jc w:val="right"/>
      </w:pPr>
      <w:r>
        <w:t>и среднего предпринимательства -</w:t>
      </w:r>
    </w:p>
    <w:p w:rsidR="0008497B" w:rsidRDefault="0008497B">
      <w:pPr>
        <w:pStyle w:val="ConsPlusNormal"/>
        <w:jc w:val="right"/>
      </w:pPr>
      <w:r>
        <w:t>производителям товаров, работ,</w:t>
      </w:r>
    </w:p>
    <w:p w:rsidR="0008497B" w:rsidRDefault="0008497B">
      <w:pPr>
        <w:pStyle w:val="ConsPlusNormal"/>
        <w:jc w:val="right"/>
      </w:pPr>
      <w:r>
        <w:t>услуг в целях финансового</w:t>
      </w:r>
    </w:p>
    <w:p w:rsidR="0008497B" w:rsidRDefault="0008497B">
      <w:pPr>
        <w:pStyle w:val="ConsPlusNormal"/>
        <w:jc w:val="right"/>
      </w:pPr>
      <w:r>
        <w:t>обеспечения (возмещения) части</w:t>
      </w:r>
    </w:p>
    <w:p w:rsidR="0008497B" w:rsidRDefault="0008497B">
      <w:pPr>
        <w:pStyle w:val="ConsPlusNormal"/>
        <w:jc w:val="right"/>
      </w:pPr>
      <w:r>
        <w:t>затрат на уплату первого взноса</w:t>
      </w:r>
    </w:p>
    <w:p w:rsidR="0008497B" w:rsidRDefault="0008497B">
      <w:pPr>
        <w:pStyle w:val="ConsPlusNormal"/>
        <w:jc w:val="right"/>
      </w:pPr>
      <w:r>
        <w:t>(аванса) при заключении договора</w:t>
      </w:r>
    </w:p>
    <w:p w:rsidR="0008497B" w:rsidRDefault="0008497B">
      <w:pPr>
        <w:pStyle w:val="ConsPlusNormal"/>
        <w:jc w:val="right"/>
      </w:pPr>
      <w:r>
        <w:t>(договоров) лизинга оборудования</w:t>
      </w:r>
    </w:p>
    <w:p w:rsidR="0008497B" w:rsidRDefault="0008497B">
      <w:pPr>
        <w:pStyle w:val="ConsPlusNormal"/>
        <w:jc w:val="right"/>
      </w:pPr>
      <w:r>
        <w:t>с российскими лизинговыми</w:t>
      </w:r>
    </w:p>
    <w:p w:rsidR="0008497B" w:rsidRDefault="0008497B">
      <w:pPr>
        <w:pStyle w:val="ConsPlusNormal"/>
        <w:jc w:val="right"/>
      </w:pPr>
      <w:r>
        <w:t>организациями в целях</w:t>
      </w:r>
    </w:p>
    <w:p w:rsidR="0008497B" w:rsidRDefault="0008497B">
      <w:pPr>
        <w:pStyle w:val="ConsPlusNormal"/>
        <w:jc w:val="right"/>
      </w:pPr>
      <w:r>
        <w:lastRenderedPageBreak/>
        <w:t>создания и (или) развития</w:t>
      </w:r>
    </w:p>
    <w:p w:rsidR="0008497B" w:rsidRDefault="0008497B">
      <w:pPr>
        <w:pStyle w:val="ConsPlusNormal"/>
        <w:jc w:val="right"/>
      </w:pPr>
      <w:r>
        <w:t>либо модернизации производства</w:t>
      </w:r>
    </w:p>
    <w:p w:rsidR="0008497B" w:rsidRDefault="0008497B">
      <w:pPr>
        <w:pStyle w:val="ConsPlusNormal"/>
        <w:jc w:val="right"/>
      </w:pPr>
      <w:r>
        <w:t>товаров (работ, услуг)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center"/>
      </w:pPr>
      <w:bookmarkStart w:id="23" w:name="P852"/>
      <w:bookmarkEnd w:id="23"/>
      <w:r>
        <w:t>ОТЧЕТ</w:t>
      </w:r>
    </w:p>
    <w:p w:rsidR="0008497B" w:rsidRDefault="0008497B">
      <w:pPr>
        <w:pStyle w:val="ConsPlusNormal"/>
        <w:jc w:val="center"/>
      </w:pPr>
      <w:r>
        <w:t>о выполнении планово-контролируемых показателей</w:t>
      </w:r>
    </w:p>
    <w:p w:rsidR="0008497B" w:rsidRDefault="0008497B">
      <w:pPr>
        <w:pStyle w:val="ConsPlusNormal"/>
        <w:jc w:val="center"/>
      </w:pPr>
      <w:r>
        <w:t>технико-экономического обоснования на создание</w:t>
      </w:r>
    </w:p>
    <w:p w:rsidR="0008497B" w:rsidRDefault="0008497B">
      <w:pPr>
        <w:pStyle w:val="ConsPlusNormal"/>
        <w:jc w:val="center"/>
      </w:pPr>
      <w:r>
        <w:t>и (или) развитие либо модернизацию производства</w:t>
      </w:r>
    </w:p>
    <w:p w:rsidR="0008497B" w:rsidRDefault="0008497B">
      <w:pPr>
        <w:pStyle w:val="ConsPlusNormal"/>
        <w:jc w:val="center"/>
      </w:pPr>
      <w:r>
        <w:t>товаров (работ, услуг)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nformat"/>
        <w:jc w:val="both"/>
      </w:pPr>
      <w:r>
        <w:t xml:space="preserve">             I. Общая информация о субъекте малого и среднего</w:t>
      </w:r>
    </w:p>
    <w:p w:rsidR="0008497B" w:rsidRDefault="0008497B">
      <w:pPr>
        <w:pStyle w:val="ConsPlusNonformat"/>
        <w:jc w:val="both"/>
      </w:pPr>
      <w:r>
        <w:t xml:space="preserve">                предпринимательства - получателе поддержки: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>____________________________________        _______________________________</w:t>
      </w:r>
    </w:p>
    <w:p w:rsidR="0008497B" w:rsidRDefault="0008497B">
      <w:pPr>
        <w:pStyle w:val="ConsPlusNonformat"/>
        <w:jc w:val="both"/>
      </w:pPr>
      <w:r>
        <w:t>(полное наименование субъекта малого           (дата оказания поддержки)</w:t>
      </w:r>
    </w:p>
    <w:p w:rsidR="0008497B" w:rsidRDefault="0008497B">
      <w:pPr>
        <w:pStyle w:val="ConsPlusNonformat"/>
        <w:jc w:val="both"/>
      </w:pPr>
      <w:r>
        <w:t xml:space="preserve">   и среднего предпринимательства)</w:t>
      </w:r>
    </w:p>
    <w:p w:rsidR="0008497B" w:rsidRDefault="0008497B">
      <w:pPr>
        <w:pStyle w:val="ConsPlusNonformat"/>
        <w:jc w:val="both"/>
      </w:pPr>
      <w:r>
        <w:t>____________________________________        _______________________________</w:t>
      </w:r>
    </w:p>
    <w:p w:rsidR="0008497B" w:rsidRDefault="0008497B">
      <w:pPr>
        <w:pStyle w:val="ConsPlusNonformat"/>
        <w:jc w:val="both"/>
      </w:pPr>
      <w:r>
        <w:t xml:space="preserve">     (ИНН получателя поддержки)               (сумма оказанной поддержки,</w:t>
      </w:r>
    </w:p>
    <w:p w:rsidR="0008497B" w:rsidRDefault="0008497B">
      <w:pPr>
        <w:pStyle w:val="ConsPlusNonformat"/>
        <w:jc w:val="both"/>
      </w:pPr>
      <w:r>
        <w:t xml:space="preserve">                                                       тыс. руб.)</w:t>
      </w:r>
    </w:p>
    <w:p w:rsidR="0008497B" w:rsidRDefault="0008497B">
      <w:pPr>
        <w:pStyle w:val="ConsPlusNonformat"/>
        <w:jc w:val="both"/>
      </w:pPr>
      <w:r>
        <w:t>____________________________________        _______________________________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 xml:space="preserve">       II. Контролируемые плановые показатели технико-экономического</w:t>
      </w:r>
    </w:p>
    <w:p w:rsidR="0008497B" w:rsidRDefault="0008497B">
      <w:pPr>
        <w:pStyle w:val="ConsPlusNonformat"/>
        <w:jc w:val="both"/>
      </w:pPr>
      <w:r>
        <w:t xml:space="preserve">                 обоснования на создание и (или) развитие</w:t>
      </w:r>
    </w:p>
    <w:p w:rsidR="0008497B" w:rsidRDefault="0008497B">
      <w:pPr>
        <w:pStyle w:val="ConsPlusNonformat"/>
        <w:jc w:val="both"/>
      </w:pPr>
      <w:r>
        <w:t xml:space="preserve">           либо модернизацию производства товаров (работ, услуг)</w:t>
      </w:r>
    </w:p>
    <w:p w:rsidR="0008497B" w:rsidRDefault="00084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08497B">
        <w:tc>
          <w:tcPr>
            <w:tcW w:w="6293" w:type="dxa"/>
          </w:tcPr>
          <w:p w:rsidR="0008497B" w:rsidRDefault="0008497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78" w:type="dxa"/>
          </w:tcPr>
          <w:p w:rsidR="0008497B" w:rsidRDefault="0008497B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08497B">
        <w:tc>
          <w:tcPr>
            <w:tcW w:w="6293" w:type="dxa"/>
          </w:tcPr>
          <w:p w:rsidR="0008497B" w:rsidRDefault="0008497B">
            <w:pPr>
              <w:pStyle w:val="ConsPlusNormal"/>
            </w:pPr>
            <w:r>
              <w:t>1. Численность наемных работников (исключая самозанятость), в том числе:</w:t>
            </w:r>
          </w:p>
        </w:tc>
        <w:tc>
          <w:tcPr>
            <w:tcW w:w="2778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6293" w:type="dxa"/>
          </w:tcPr>
          <w:p w:rsidR="0008497B" w:rsidRDefault="0008497B">
            <w:pPr>
              <w:pStyle w:val="ConsPlusNormal"/>
            </w:pPr>
            <w:r>
              <w:t>1.1. Количество сохраненных рабочих мест, человек</w:t>
            </w:r>
          </w:p>
        </w:tc>
        <w:tc>
          <w:tcPr>
            <w:tcW w:w="2778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6293" w:type="dxa"/>
          </w:tcPr>
          <w:p w:rsidR="0008497B" w:rsidRDefault="0008497B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778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6293" w:type="dxa"/>
          </w:tcPr>
          <w:p w:rsidR="0008497B" w:rsidRDefault="0008497B">
            <w:pPr>
              <w:pStyle w:val="ConsPlusNormal"/>
            </w:pPr>
            <w:r>
              <w:t>2. Объем привлеченных инвестиций, тыс. рублей</w:t>
            </w:r>
          </w:p>
        </w:tc>
        <w:tc>
          <w:tcPr>
            <w:tcW w:w="2778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6293" w:type="dxa"/>
          </w:tcPr>
          <w:p w:rsidR="0008497B" w:rsidRDefault="0008497B">
            <w:pPr>
              <w:pStyle w:val="ConsPlusNormal"/>
            </w:pPr>
            <w:r>
              <w:t xml:space="preserve">3. Среднемесячная заработная плата за последний отчетный квартал в расчете на одного работника </w:t>
            </w:r>
            <w:hyperlink w:anchor="P8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08497B" w:rsidRDefault="0008497B">
            <w:pPr>
              <w:pStyle w:val="ConsPlusNormal"/>
            </w:pPr>
          </w:p>
        </w:tc>
      </w:tr>
    </w:tbl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ind w:firstLine="540"/>
        <w:jc w:val="both"/>
      </w:pPr>
      <w:r>
        <w:t>--------------------------------</w:t>
      </w:r>
    </w:p>
    <w:p w:rsidR="0008497B" w:rsidRDefault="0008497B">
      <w:pPr>
        <w:pStyle w:val="ConsPlusNormal"/>
        <w:spacing w:before="220"/>
        <w:ind w:firstLine="540"/>
        <w:jc w:val="both"/>
      </w:pPr>
      <w:bookmarkStart w:id="24" w:name="P887"/>
      <w:bookmarkEnd w:id="24"/>
      <w:r>
        <w:t xml:space="preserve">&lt;*&gt; Рассчитывается по методике, указанной в </w:t>
      </w:r>
      <w:hyperlink w:anchor="P85" w:history="1">
        <w:r>
          <w:rPr>
            <w:color w:val="0000FF"/>
          </w:rPr>
          <w:t>подпункте 4 пункта 2</w:t>
        </w:r>
      </w:hyperlink>
      <w:r>
        <w:t xml:space="preserve"> настоящего Положения.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>Руководитель организации/</w:t>
      </w:r>
    </w:p>
    <w:p w:rsidR="0008497B" w:rsidRDefault="0008497B">
      <w:pPr>
        <w:pStyle w:val="ConsPlusNonformat"/>
        <w:jc w:val="both"/>
      </w:pPr>
      <w:r>
        <w:t>индивидуальный предприниматель      _______________</w:t>
      </w:r>
    </w:p>
    <w:p w:rsidR="0008497B" w:rsidRDefault="0008497B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08497B" w:rsidRDefault="0008497B">
      <w:pPr>
        <w:pStyle w:val="ConsPlusNonformat"/>
        <w:jc w:val="both"/>
      </w:pPr>
      <w:r>
        <w:t>МП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>Главный бухгалтер                   _______________</w:t>
      </w:r>
    </w:p>
    <w:p w:rsidR="0008497B" w:rsidRDefault="0008497B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>Дата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right"/>
        <w:outlineLvl w:val="1"/>
      </w:pPr>
      <w:r>
        <w:t>Приложение 5</w:t>
      </w:r>
    </w:p>
    <w:p w:rsidR="0008497B" w:rsidRDefault="0008497B">
      <w:pPr>
        <w:pStyle w:val="ConsPlusNormal"/>
        <w:jc w:val="right"/>
      </w:pPr>
      <w:r>
        <w:t>к Положению</w:t>
      </w:r>
    </w:p>
    <w:p w:rsidR="0008497B" w:rsidRDefault="0008497B">
      <w:pPr>
        <w:pStyle w:val="ConsPlusNormal"/>
        <w:jc w:val="right"/>
      </w:pPr>
      <w:r>
        <w:t>о порядке предоставления</w:t>
      </w:r>
    </w:p>
    <w:p w:rsidR="0008497B" w:rsidRDefault="0008497B">
      <w:pPr>
        <w:pStyle w:val="ConsPlusNormal"/>
        <w:jc w:val="right"/>
      </w:pPr>
      <w:r>
        <w:t>субсидий субъектам малого</w:t>
      </w:r>
    </w:p>
    <w:p w:rsidR="0008497B" w:rsidRDefault="0008497B">
      <w:pPr>
        <w:pStyle w:val="ConsPlusNormal"/>
        <w:jc w:val="right"/>
      </w:pPr>
      <w:r>
        <w:t>и среднего предпринимательства -</w:t>
      </w:r>
    </w:p>
    <w:p w:rsidR="0008497B" w:rsidRDefault="0008497B">
      <w:pPr>
        <w:pStyle w:val="ConsPlusNormal"/>
        <w:jc w:val="right"/>
      </w:pPr>
      <w:r>
        <w:t>производителям товаров, работ,</w:t>
      </w:r>
    </w:p>
    <w:p w:rsidR="0008497B" w:rsidRDefault="0008497B">
      <w:pPr>
        <w:pStyle w:val="ConsPlusNormal"/>
        <w:jc w:val="right"/>
      </w:pPr>
      <w:r>
        <w:t>услуг в целях финансового</w:t>
      </w:r>
    </w:p>
    <w:p w:rsidR="0008497B" w:rsidRDefault="0008497B">
      <w:pPr>
        <w:pStyle w:val="ConsPlusNormal"/>
        <w:jc w:val="right"/>
      </w:pPr>
      <w:r>
        <w:t>обеспечения (возмещения) части</w:t>
      </w:r>
    </w:p>
    <w:p w:rsidR="0008497B" w:rsidRDefault="0008497B">
      <w:pPr>
        <w:pStyle w:val="ConsPlusNormal"/>
        <w:jc w:val="right"/>
      </w:pPr>
      <w:r>
        <w:t>затрат на уплату первого взноса</w:t>
      </w:r>
    </w:p>
    <w:p w:rsidR="0008497B" w:rsidRDefault="0008497B">
      <w:pPr>
        <w:pStyle w:val="ConsPlusNormal"/>
        <w:jc w:val="right"/>
      </w:pPr>
      <w:r>
        <w:t>(аванса) при заключении договора</w:t>
      </w:r>
    </w:p>
    <w:p w:rsidR="0008497B" w:rsidRDefault="0008497B">
      <w:pPr>
        <w:pStyle w:val="ConsPlusNormal"/>
        <w:jc w:val="right"/>
      </w:pPr>
      <w:r>
        <w:t>(договоров) лизинга оборудования</w:t>
      </w:r>
    </w:p>
    <w:p w:rsidR="0008497B" w:rsidRDefault="0008497B">
      <w:pPr>
        <w:pStyle w:val="ConsPlusNormal"/>
        <w:jc w:val="right"/>
      </w:pPr>
      <w:r>
        <w:t>с российскими лизинговыми</w:t>
      </w:r>
    </w:p>
    <w:p w:rsidR="0008497B" w:rsidRDefault="0008497B">
      <w:pPr>
        <w:pStyle w:val="ConsPlusNormal"/>
        <w:jc w:val="right"/>
      </w:pPr>
      <w:r>
        <w:t>организациями в целях</w:t>
      </w:r>
    </w:p>
    <w:p w:rsidR="0008497B" w:rsidRDefault="0008497B">
      <w:pPr>
        <w:pStyle w:val="ConsPlusNormal"/>
        <w:jc w:val="right"/>
      </w:pPr>
      <w:r>
        <w:t>создания и (или) развития</w:t>
      </w:r>
    </w:p>
    <w:p w:rsidR="0008497B" w:rsidRDefault="0008497B">
      <w:pPr>
        <w:pStyle w:val="ConsPlusNormal"/>
        <w:jc w:val="right"/>
      </w:pPr>
      <w:r>
        <w:t>либо модернизации производства</w:t>
      </w:r>
    </w:p>
    <w:p w:rsidR="0008497B" w:rsidRDefault="0008497B">
      <w:pPr>
        <w:pStyle w:val="ConsPlusNormal"/>
        <w:jc w:val="right"/>
      </w:pPr>
      <w:r>
        <w:t>товаров (работ, услуг)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center"/>
      </w:pPr>
      <w:bookmarkStart w:id="25" w:name="P922"/>
      <w:bookmarkEnd w:id="25"/>
      <w:r>
        <w:t>ОТЧЕТ</w:t>
      </w:r>
    </w:p>
    <w:p w:rsidR="0008497B" w:rsidRDefault="0008497B">
      <w:pPr>
        <w:pStyle w:val="ConsPlusNormal"/>
        <w:jc w:val="center"/>
      </w:pPr>
      <w:r>
        <w:t>о деятельности получателя субсидии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nformat"/>
        <w:jc w:val="both"/>
      </w:pPr>
      <w:r>
        <w:t xml:space="preserve">             I. Общая информация о субъекте малого и среднего</w:t>
      </w:r>
    </w:p>
    <w:p w:rsidR="0008497B" w:rsidRDefault="0008497B">
      <w:pPr>
        <w:pStyle w:val="ConsPlusNonformat"/>
        <w:jc w:val="both"/>
      </w:pPr>
      <w:r>
        <w:t xml:space="preserve">                предпринимательства - получателе поддержки:</w:t>
      </w:r>
    </w:p>
    <w:p w:rsidR="0008497B" w:rsidRDefault="0008497B">
      <w:pPr>
        <w:pStyle w:val="ConsPlusNonformat"/>
        <w:jc w:val="both"/>
      </w:pPr>
      <w:r>
        <w:t>____________________________________        _______________________________</w:t>
      </w:r>
    </w:p>
    <w:p w:rsidR="0008497B" w:rsidRDefault="0008497B">
      <w:pPr>
        <w:pStyle w:val="ConsPlusNonformat"/>
        <w:jc w:val="both"/>
      </w:pPr>
      <w:r>
        <w:t>(полное наименование субъекта малого           (дата оказания поддержки)</w:t>
      </w:r>
    </w:p>
    <w:p w:rsidR="0008497B" w:rsidRDefault="0008497B">
      <w:pPr>
        <w:pStyle w:val="ConsPlusNonformat"/>
        <w:jc w:val="both"/>
      </w:pPr>
      <w:r>
        <w:t xml:space="preserve">   и среднего предпринимательства)</w:t>
      </w:r>
    </w:p>
    <w:p w:rsidR="0008497B" w:rsidRDefault="0008497B">
      <w:pPr>
        <w:pStyle w:val="ConsPlusNonformat"/>
        <w:jc w:val="both"/>
      </w:pPr>
      <w:r>
        <w:t>____________________________________        _______________________________</w:t>
      </w:r>
    </w:p>
    <w:p w:rsidR="0008497B" w:rsidRDefault="0008497B">
      <w:pPr>
        <w:pStyle w:val="ConsPlusNonformat"/>
        <w:jc w:val="both"/>
      </w:pPr>
      <w:r>
        <w:t xml:space="preserve">     (ИНН получателя поддержки)                      (отчетный год)</w:t>
      </w:r>
    </w:p>
    <w:p w:rsidR="0008497B" w:rsidRDefault="0008497B">
      <w:pPr>
        <w:pStyle w:val="ConsPlusNonformat"/>
        <w:jc w:val="both"/>
      </w:pPr>
      <w:r>
        <w:t>____________________________________        _______________________________</w:t>
      </w:r>
    </w:p>
    <w:p w:rsidR="0008497B" w:rsidRDefault="0008497B">
      <w:pPr>
        <w:pStyle w:val="ConsPlusNonformat"/>
        <w:jc w:val="both"/>
      </w:pPr>
      <w:r>
        <w:t>(система налогообложения получателя           (сумма оказанной поддержки,</w:t>
      </w:r>
    </w:p>
    <w:p w:rsidR="0008497B" w:rsidRDefault="0008497B">
      <w:pPr>
        <w:pStyle w:val="ConsPlusNonformat"/>
        <w:jc w:val="both"/>
      </w:pPr>
      <w:r>
        <w:t xml:space="preserve">         поддержки)                                    тыс. руб.)</w:t>
      </w:r>
    </w:p>
    <w:p w:rsidR="0008497B" w:rsidRDefault="0008497B">
      <w:pPr>
        <w:pStyle w:val="ConsPlusNonformat"/>
        <w:jc w:val="both"/>
      </w:pPr>
      <w:r>
        <w:t>____________________________________        _______________________________</w:t>
      </w:r>
    </w:p>
    <w:p w:rsidR="0008497B" w:rsidRDefault="0008497B">
      <w:pPr>
        <w:pStyle w:val="ConsPlusNonformat"/>
        <w:jc w:val="both"/>
      </w:pPr>
      <w:r>
        <w:t xml:space="preserve">   (субъект Российской Федерации,              (основной вид деятельности</w:t>
      </w:r>
    </w:p>
    <w:p w:rsidR="0008497B" w:rsidRDefault="0008497B">
      <w:pPr>
        <w:pStyle w:val="ConsPlusNonformat"/>
        <w:jc w:val="both"/>
      </w:pPr>
      <w:r>
        <w:t xml:space="preserve">    в котором оказана поддержка)                       по ОКВЭД)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sectPr w:rsidR="0008497B" w:rsidSect="008F7E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497B" w:rsidRDefault="0008497B">
      <w:pPr>
        <w:pStyle w:val="ConsPlusNonformat"/>
        <w:jc w:val="both"/>
      </w:pPr>
      <w:r>
        <w:lastRenderedPageBreak/>
        <w:t xml:space="preserve">      II. Основные финансово-экономические показатели субъекта малого</w:t>
      </w:r>
    </w:p>
    <w:p w:rsidR="0008497B" w:rsidRDefault="0008497B">
      <w:pPr>
        <w:pStyle w:val="ConsPlusNonformat"/>
        <w:jc w:val="both"/>
      </w:pPr>
      <w:r>
        <w:t xml:space="preserve">          и среднего предпринимательства - получателя поддержки:</w:t>
      </w:r>
    </w:p>
    <w:p w:rsidR="0008497B" w:rsidRDefault="000849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9"/>
        <w:gridCol w:w="1204"/>
        <w:gridCol w:w="1924"/>
        <w:gridCol w:w="1324"/>
        <w:gridCol w:w="1324"/>
        <w:gridCol w:w="1324"/>
      </w:tblGrid>
      <w:tr w:rsidR="0008497B">
        <w:tc>
          <w:tcPr>
            <w:tcW w:w="454" w:type="dxa"/>
          </w:tcPr>
          <w:p w:rsidR="0008497B" w:rsidRDefault="000849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  <w:jc w:val="center"/>
            </w:pPr>
            <w:r>
              <w:t>За ____ год (год, предшествующий году оказания поддержки)</w:t>
            </w:r>
          </w:p>
        </w:tc>
        <w:tc>
          <w:tcPr>
            <w:tcW w:w="1324" w:type="dxa"/>
          </w:tcPr>
          <w:p w:rsidR="0008497B" w:rsidRDefault="0008497B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324" w:type="dxa"/>
          </w:tcPr>
          <w:p w:rsidR="0008497B" w:rsidRDefault="0008497B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08497B" w:rsidRDefault="0008497B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08497B" w:rsidRDefault="000849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08497B" w:rsidRDefault="000849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08497B" w:rsidRDefault="0008497B">
            <w:pPr>
              <w:pStyle w:val="ConsPlusNormal"/>
              <w:jc w:val="center"/>
            </w:pPr>
            <w:r>
              <w:t>7</w:t>
            </w: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2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3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4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5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 xml:space="preserve">Среднесписочная </w:t>
            </w:r>
            <w:r>
              <w:lastRenderedPageBreak/>
              <w:t>численность работников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7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8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9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10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11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12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13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14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земельный налог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15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 xml:space="preserve">единый </w:t>
            </w:r>
            <w:r>
              <w:lastRenderedPageBreak/>
              <w:t>сельскохозяйственный налог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17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18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19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  <w:tr w:rsidR="0008497B">
        <w:tc>
          <w:tcPr>
            <w:tcW w:w="454" w:type="dxa"/>
          </w:tcPr>
          <w:p w:rsidR="0008497B" w:rsidRDefault="0008497B">
            <w:pPr>
              <w:pStyle w:val="ConsPlusNormal"/>
            </w:pPr>
            <w:r>
              <w:t>20</w:t>
            </w:r>
          </w:p>
        </w:tc>
        <w:tc>
          <w:tcPr>
            <w:tcW w:w="2449" w:type="dxa"/>
          </w:tcPr>
          <w:p w:rsidR="0008497B" w:rsidRDefault="0008497B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04" w:type="dxa"/>
          </w:tcPr>
          <w:p w:rsidR="0008497B" w:rsidRDefault="0008497B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  <w:tc>
          <w:tcPr>
            <w:tcW w:w="1324" w:type="dxa"/>
          </w:tcPr>
          <w:p w:rsidR="0008497B" w:rsidRDefault="0008497B">
            <w:pPr>
              <w:pStyle w:val="ConsPlusNormal"/>
            </w:pPr>
          </w:p>
        </w:tc>
      </w:tr>
    </w:tbl>
    <w:p w:rsidR="0008497B" w:rsidRDefault="0008497B">
      <w:pPr>
        <w:pStyle w:val="ConsPlusNormal"/>
        <w:jc w:val="both"/>
      </w:pPr>
    </w:p>
    <w:p w:rsidR="0008497B" w:rsidRDefault="0008497B">
      <w:pPr>
        <w:pStyle w:val="ConsPlusNonformat"/>
        <w:jc w:val="both"/>
      </w:pPr>
      <w:r>
        <w:t>Руководитель организации/</w:t>
      </w:r>
    </w:p>
    <w:p w:rsidR="0008497B" w:rsidRDefault="0008497B">
      <w:pPr>
        <w:pStyle w:val="ConsPlusNonformat"/>
        <w:jc w:val="both"/>
      </w:pPr>
      <w:r>
        <w:t>индивидуальный предприниматель ____ /_____________/_______________________/</w:t>
      </w:r>
    </w:p>
    <w:p w:rsidR="0008497B" w:rsidRDefault="0008497B">
      <w:pPr>
        <w:pStyle w:val="ConsPlusNonformat"/>
        <w:jc w:val="both"/>
      </w:pPr>
      <w:r>
        <w:t xml:space="preserve">            (должность)                (подпись)    (расшифровка подписи)</w:t>
      </w:r>
    </w:p>
    <w:p w:rsidR="0008497B" w:rsidRDefault="0008497B">
      <w:pPr>
        <w:pStyle w:val="ConsPlusNonformat"/>
        <w:jc w:val="both"/>
      </w:pPr>
    </w:p>
    <w:p w:rsidR="0008497B" w:rsidRDefault="0008497B">
      <w:pPr>
        <w:pStyle w:val="ConsPlusNonformat"/>
        <w:jc w:val="both"/>
      </w:pPr>
      <w:r>
        <w:t>МП</w:t>
      </w: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jc w:val="both"/>
      </w:pPr>
    </w:p>
    <w:p w:rsidR="0008497B" w:rsidRDefault="00084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329" w:rsidRDefault="006A3329">
      <w:bookmarkStart w:id="26" w:name="_GoBack"/>
      <w:bookmarkEnd w:id="26"/>
    </w:p>
    <w:sectPr w:rsidR="006A3329" w:rsidSect="004F239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7B"/>
    <w:rsid w:val="0008497B"/>
    <w:rsid w:val="006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4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4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4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4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84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4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4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4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4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84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FD2C66188957C74089A4929F9B77F4D35A5DC67C6D1E971D73D08A120A193D188380FC3CFE44D8E2696F861AC7J" TargetMode="External"/><Relationship Id="rId18" Type="http://schemas.openxmlformats.org/officeDocument/2006/relationships/hyperlink" Target="consultantplus://offline/ref=CEFD2C66188957C74089A4929F9B77F4D35A5DC67C6D1297157ED08A120A193D188380FC3CFE44D8E2696B8E1AC0J" TargetMode="External"/><Relationship Id="rId26" Type="http://schemas.openxmlformats.org/officeDocument/2006/relationships/hyperlink" Target="consultantplus://offline/ref=CEFD2C66188957C74089A4929F9B77F4D35A5DC67C6D1297157ED08A120A193D188380FC3CFE44D8E2696B8F1AC7J" TargetMode="External"/><Relationship Id="rId39" Type="http://schemas.openxmlformats.org/officeDocument/2006/relationships/hyperlink" Target="consultantplus://offline/ref=CEFD2C66188957C74089A4849CF728FBD25907C27F651DC24123D6DD4D5A1F6858C386A97FBF49D81EC4J" TargetMode="External"/><Relationship Id="rId21" Type="http://schemas.openxmlformats.org/officeDocument/2006/relationships/hyperlink" Target="consultantplus://offline/ref=CEFD2C66188957C74089A4929F9B77F4D35A5DC67C6D1297157ED08A120A193D188380FC3CFE44D8E2696B8E1ACFJ" TargetMode="External"/><Relationship Id="rId34" Type="http://schemas.openxmlformats.org/officeDocument/2006/relationships/hyperlink" Target="consultantplus://offline/ref=CEFD2C66188957C74089A4849CF728FBD25907C27F651DC24123D6DD4D5A1F6858C386A97FB949D81ECBJ" TargetMode="External"/><Relationship Id="rId42" Type="http://schemas.openxmlformats.org/officeDocument/2006/relationships/hyperlink" Target="consultantplus://offline/ref=CEFD2C66188957C74089A4849CF728FBD25907C27F651DC24123D6DD4D5A1F6858C386A97FBF4CDA1EC0J" TargetMode="External"/><Relationship Id="rId47" Type="http://schemas.openxmlformats.org/officeDocument/2006/relationships/hyperlink" Target="consultantplus://offline/ref=CEFD2C66188957C74089A4849CF728FBD25102CD7C651DC24123D6DD4D5A1F6858C386AB781BC2J" TargetMode="External"/><Relationship Id="rId50" Type="http://schemas.openxmlformats.org/officeDocument/2006/relationships/hyperlink" Target="consultantplus://offline/ref=CEFD2C66188957C74089A4929F9B77F4D35A5DC67C6D1297157ED08A120A193D188380FC3CFE44D8E2696B8F1AC3J" TargetMode="External"/><Relationship Id="rId55" Type="http://schemas.openxmlformats.org/officeDocument/2006/relationships/hyperlink" Target="consultantplus://offline/ref=CEFD2C66188957C74089A4929F9B77F4D35A5DC67C6D17901E74D08A120A193D188380FC3CFE44D8E2696B8E1ACFJ" TargetMode="External"/><Relationship Id="rId63" Type="http://schemas.openxmlformats.org/officeDocument/2006/relationships/hyperlink" Target="consultantplus://offline/ref=CEFD2C66188957C74089A4849CF728FBD25900CE7A631DC24123D6DD4D15CAJ" TargetMode="External"/><Relationship Id="rId68" Type="http://schemas.openxmlformats.org/officeDocument/2006/relationships/hyperlink" Target="consultantplus://offline/ref=CEFD2C66188957C74089A4929F9B77F4D35A5DC67C6D17901E74D08A120A193D188380FC3CFE44D8E2696B8F1ACFJ" TargetMode="External"/><Relationship Id="rId7" Type="http://schemas.openxmlformats.org/officeDocument/2006/relationships/hyperlink" Target="consultantplus://offline/ref=CEFD2C66188957C74089A4929F9B77F4D35A5DC67C6D1297157ED08A120A193D188380FC3CFE44D8E2696B8E1AC2J" TargetMode="External"/><Relationship Id="rId71" Type="http://schemas.openxmlformats.org/officeDocument/2006/relationships/hyperlink" Target="consultantplus://offline/ref=CEFD2C66188957C74089A4849CF728FBD25900CE7A631DC24123D6DD4D5A1F6858C386A97FBA48DA1EC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FD2C66188957C74089A4929F9B77F4D35A5DC67C6D1E971471D08A120A193D188380FC3CFE44D8E2696B8E1AC2J" TargetMode="External"/><Relationship Id="rId29" Type="http://schemas.openxmlformats.org/officeDocument/2006/relationships/hyperlink" Target="consultantplus://offline/ref=CEFD2C66188957C74089A4849CF728FBD25900CE7A631DC24123D6DD4D5A1F6858C386A97FBA48DC1ECBJ" TargetMode="External"/><Relationship Id="rId11" Type="http://schemas.openxmlformats.org/officeDocument/2006/relationships/hyperlink" Target="consultantplus://offline/ref=CEFD2C66188957C74089A4929F9B77F4D35A5DC67C6D1E971D73D08A120A193D188380FC3CFE44D8E269688B1ACFJ" TargetMode="External"/><Relationship Id="rId24" Type="http://schemas.openxmlformats.org/officeDocument/2006/relationships/hyperlink" Target="consultantplus://offline/ref=CEFD2C66188957C74089A4929F9B77F4D35A5DC67C6D1297157ED08A120A193D188380FC3CFE44D8E2696B8E1ACFJ" TargetMode="External"/><Relationship Id="rId32" Type="http://schemas.openxmlformats.org/officeDocument/2006/relationships/hyperlink" Target="consultantplus://offline/ref=CEFD2C66188957C74089A4929F9B77F4D35A5DC67C6D1297157ED08A120A193D188380FC3CFE44D8E2696B8F1AC2J" TargetMode="External"/><Relationship Id="rId37" Type="http://schemas.openxmlformats.org/officeDocument/2006/relationships/hyperlink" Target="consultantplus://offline/ref=CEFD2C66188957C74089A4849CF728FBD25907C27F651DC24123D6DD4D5A1F6858C386A97FBE4ED01EC0J" TargetMode="External"/><Relationship Id="rId40" Type="http://schemas.openxmlformats.org/officeDocument/2006/relationships/hyperlink" Target="consultantplus://offline/ref=CEFD2C66188957C74089A4849CF728FBD25907C27F651DC24123D6DD4D5A1F6858C386A97FBF49DB1EC5J" TargetMode="External"/><Relationship Id="rId45" Type="http://schemas.openxmlformats.org/officeDocument/2006/relationships/hyperlink" Target="consultantplus://offline/ref=CEFD2C66188957C74089A4849CF728FBD25907C27F651DC24123D6DD4D5A1F6858C386A97FBF4FD91EC5J" TargetMode="External"/><Relationship Id="rId53" Type="http://schemas.openxmlformats.org/officeDocument/2006/relationships/hyperlink" Target="consultantplus://offline/ref=CEFD2C66188957C74089A4929F9B77F4D35A5DC67C6D1297157ED08A120A193D188380FC3CFE44D8E2696B8F1ACEJ" TargetMode="External"/><Relationship Id="rId58" Type="http://schemas.openxmlformats.org/officeDocument/2006/relationships/hyperlink" Target="consultantplus://offline/ref=CEFD2C66188957C74089A4929F9B77F4D35A5DC67C6D17901E74D08A120A193D188380FC3CFE44D8E2696B8F1AC5J" TargetMode="External"/><Relationship Id="rId66" Type="http://schemas.openxmlformats.org/officeDocument/2006/relationships/hyperlink" Target="consultantplus://offline/ref=CEFD2C66188957C74089A4929F9B77F4D35A5DC67C6D17901E74D08A120A193D188380FC3CFE44D8E2696B8F1AC0J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FD2C66188957C74089A4929F9B77F4D35A5DC67C6D1297157ED08A120A193D188380FC3CFE44D8E2696B8E1AC2J" TargetMode="External"/><Relationship Id="rId23" Type="http://schemas.openxmlformats.org/officeDocument/2006/relationships/hyperlink" Target="consultantplus://offline/ref=CEFD2C66188957C74089B98A90F728FBD25100C02B3842991C741DCFJ" TargetMode="External"/><Relationship Id="rId28" Type="http://schemas.openxmlformats.org/officeDocument/2006/relationships/hyperlink" Target="consultantplus://offline/ref=CEFD2C66188957C74089A4929F9B77F4D35A5DC67C6D17901E74D08A120A193D188380FC3CFE44D8E2696B8E1AC1J" TargetMode="External"/><Relationship Id="rId36" Type="http://schemas.openxmlformats.org/officeDocument/2006/relationships/hyperlink" Target="consultantplus://offline/ref=CEFD2C66188957C74089A4849CF728FBD25907C27F651DC24123D6DD4D5A1F6858C386A97FBE4EDB1EC3J" TargetMode="External"/><Relationship Id="rId49" Type="http://schemas.openxmlformats.org/officeDocument/2006/relationships/hyperlink" Target="consultantplus://offline/ref=CEFD2C66188957C74089A4929F9B77F4D35A5DC67C6D1E971471D08A120A193D188380FC3CFE44D8E2696B8E1AC2J" TargetMode="External"/><Relationship Id="rId57" Type="http://schemas.openxmlformats.org/officeDocument/2006/relationships/hyperlink" Target="consultantplus://offline/ref=CEFD2C66188957C74089A4929F9B77F4D35A5DC67C6D17901E74D08A120A193D188380FC3CFE44D8E2696B8E1ACEJ" TargetMode="External"/><Relationship Id="rId61" Type="http://schemas.openxmlformats.org/officeDocument/2006/relationships/hyperlink" Target="consultantplus://offline/ref=CEFD2C66188957C74089A4929F9B77F4D35A5DC67C6D17901E74D08A120A193D188380FC3CFE44D8E2696B8F1AC3J" TargetMode="External"/><Relationship Id="rId10" Type="http://schemas.openxmlformats.org/officeDocument/2006/relationships/hyperlink" Target="consultantplus://offline/ref=CEFD2C66188957C74089A4849CF728FBD25900CE756C1DC24123D6DD4D5A1F6858C386A97FB94DD91EC2J" TargetMode="External"/><Relationship Id="rId19" Type="http://schemas.openxmlformats.org/officeDocument/2006/relationships/hyperlink" Target="consultantplus://offline/ref=CEFD2C66188957C74089B98A90F728FBD95502C876324AC01076D81DC8J" TargetMode="External"/><Relationship Id="rId31" Type="http://schemas.openxmlformats.org/officeDocument/2006/relationships/hyperlink" Target="consultantplus://offline/ref=CEFD2C66188957C74089A4929F9B77F4D35A5DC67C6D1297157ED08A120A193D188380FC3CFE44D8E2696B8F1AC3J" TargetMode="External"/><Relationship Id="rId44" Type="http://schemas.openxmlformats.org/officeDocument/2006/relationships/hyperlink" Target="consultantplus://offline/ref=CEFD2C66188957C74089A4849CF728FBD25907C27F651DC24123D6DD4D5A1F6858C386A97FBF4CD01EC0J" TargetMode="External"/><Relationship Id="rId52" Type="http://schemas.openxmlformats.org/officeDocument/2006/relationships/hyperlink" Target="consultantplus://offline/ref=CEFD2C66188957C74089A4929F9B77F4D35A5DC67C6D1297157ED08A120A193D188380FC3CFE44D8E2696B8F1ACFJ" TargetMode="External"/><Relationship Id="rId60" Type="http://schemas.openxmlformats.org/officeDocument/2006/relationships/hyperlink" Target="consultantplus://offline/ref=CEFD2C66188957C74089A4929F9B77F4D35A5DC67C6D17901E74D08A120A193D188380FC3CFE44D8E2696B8F1AC4J" TargetMode="External"/><Relationship Id="rId65" Type="http://schemas.openxmlformats.org/officeDocument/2006/relationships/hyperlink" Target="consultantplus://offline/ref=CEFD2C66188957C74089A4929F9B77F4D35A5DC67C6D15971E7ED08A120A193D1818C3J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D2C66188957C74089A4849CF728FBD25900CE7A631DC24123D6DD4D5A1F6858C386A97FBA48DF1EC2J" TargetMode="External"/><Relationship Id="rId14" Type="http://schemas.openxmlformats.org/officeDocument/2006/relationships/hyperlink" Target="consultantplus://offline/ref=CEFD2C66188957C74089A4929F9B77F4D35A5DC67C6D17901E74D08A120A193D188380FC3CFE44D8E2696B8E1AC2J" TargetMode="External"/><Relationship Id="rId22" Type="http://schemas.openxmlformats.org/officeDocument/2006/relationships/hyperlink" Target="consultantplus://offline/ref=CEFD2C66188957C74089B98A90F728FBD95502C876324AC01076D81DC8J" TargetMode="External"/><Relationship Id="rId27" Type="http://schemas.openxmlformats.org/officeDocument/2006/relationships/hyperlink" Target="consultantplus://offline/ref=CEFD2C66188957C74089A4929F9B77F4D35A5DC67C6D1297157ED08A120A193D188380FC3CFE44D8E2696B8F1AC5J" TargetMode="External"/><Relationship Id="rId30" Type="http://schemas.openxmlformats.org/officeDocument/2006/relationships/hyperlink" Target="consultantplus://offline/ref=CEFD2C66188957C74089A4929F9B77F4D35A5DC67C6D1297157ED08A120A193D188380FC3CFE44D8E2696B8F1AC3J" TargetMode="External"/><Relationship Id="rId35" Type="http://schemas.openxmlformats.org/officeDocument/2006/relationships/hyperlink" Target="consultantplus://offline/ref=CEFD2C66188957C74089A4849CF728FBD25907C27F651DC24123D6DD4D5A1F6858C386A97FBE4CDC1EC7J" TargetMode="External"/><Relationship Id="rId43" Type="http://schemas.openxmlformats.org/officeDocument/2006/relationships/hyperlink" Target="consultantplus://offline/ref=CEFD2C66188957C74089A4849CF728FBD25907C27F651DC24123D6DD4D5A1F6858C386A97FBF4CDC1EC7J" TargetMode="External"/><Relationship Id="rId48" Type="http://schemas.openxmlformats.org/officeDocument/2006/relationships/hyperlink" Target="consultantplus://offline/ref=CEFD2C66188957C74089A4929F9B77F4D35A5DC67C6D17901E74D08A120A193D188380FC3CFE44D8E2696B8E1AC0J" TargetMode="External"/><Relationship Id="rId56" Type="http://schemas.openxmlformats.org/officeDocument/2006/relationships/hyperlink" Target="consultantplus://offline/ref=CEFD2C66188957C74089A4929F9B77F4D35A5DC67C6D17901E74D08A120A193D188380FC3CFE44D8E2696B8E1ACFJ" TargetMode="External"/><Relationship Id="rId64" Type="http://schemas.openxmlformats.org/officeDocument/2006/relationships/hyperlink" Target="consultantplus://offline/ref=CEFD2C66188957C74089A4929F9B77F4D35A5DC67C6D17901E74D08A120A193D188380FC3CFE44D8E2696B8F1AC1J" TargetMode="External"/><Relationship Id="rId69" Type="http://schemas.openxmlformats.org/officeDocument/2006/relationships/hyperlink" Target="consultantplus://offline/ref=CEFD2C66188957C74089A4929F9B77F4D35A5DC67C6D17901E74D08A120A193D188380FC3CFE44D8E2696B8F1ACEJ" TargetMode="External"/><Relationship Id="rId8" Type="http://schemas.openxmlformats.org/officeDocument/2006/relationships/hyperlink" Target="consultantplus://offline/ref=CEFD2C66188957C74089A4929F9B77F4D35A5DC67C6D1E971471D08A120A193D188380FC3CFE44D8E2696B8E1AC2J" TargetMode="External"/><Relationship Id="rId51" Type="http://schemas.openxmlformats.org/officeDocument/2006/relationships/hyperlink" Target="consultantplus://offline/ref=CEFD2C66188957C74089A4929F9B77F4D35A5DC67C6D1297157ED08A120A193D188380FC3CFE44D8E2696B8F1AC3J" TargetMode="External"/><Relationship Id="rId72" Type="http://schemas.openxmlformats.org/officeDocument/2006/relationships/hyperlink" Target="consultantplus://offline/ref=CEFD2C66188957C74089A4849CF728FBD25900CE7A631DC24123D6DD4D5A1F6858C386A97FBA4BDC1EC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FD2C66188957C74089A4929F9B77F4D35A5DC67C6D1E971D73D08A120A193D188380FC3CFE44D8E216CAJ" TargetMode="External"/><Relationship Id="rId17" Type="http://schemas.openxmlformats.org/officeDocument/2006/relationships/hyperlink" Target="consultantplus://offline/ref=CEFD2C66188957C74089A4849CF728FBD25900CE7A631DC24123D6DD4D5A1F6858C386AE17CDJ" TargetMode="External"/><Relationship Id="rId25" Type="http://schemas.openxmlformats.org/officeDocument/2006/relationships/hyperlink" Target="consultantplus://offline/ref=CEFD2C66188957C74089B98A90F728FBD25100C02B3842991C741DCFJ" TargetMode="External"/><Relationship Id="rId33" Type="http://schemas.openxmlformats.org/officeDocument/2006/relationships/hyperlink" Target="consultantplus://offline/ref=CEFD2C66188957C74089A4849CF728FBD25907C27F651DC24123D6DD4D5A1F6858C386A97FB949D81EC4J" TargetMode="External"/><Relationship Id="rId38" Type="http://schemas.openxmlformats.org/officeDocument/2006/relationships/hyperlink" Target="consultantplus://offline/ref=CEFD2C66188957C74089A4849CF728FBD25907C27F651DC24123D6DD4D5A1F6858C386A97FBE41DB1ECAJ" TargetMode="External"/><Relationship Id="rId46" Type="http://schemas.openxmlformats.org/officeDocument/2006/relationships/hyperlink" Target="consultantplus://offline/ref=CEFD2C66188957C74089A4849CF728FBD25907C27F651DC24123D6DD4D5A1F6858C386A97FBF4FDB1EC4J" TargetMode="External"/><Relationship Id="rId59" Type="http://schemas.openxmlformats.org/officeDocument/2006/relationships/hyperlink" Target="consultantplus://offline/ref=CEFD2C66188957C74089A4929F9B77F4D35A5DC67C6D1297157ED08A120A193D188380FC3CFE44D8E2696B8C1AC6J" TargetMode="External"/><Relationship Id="rId67" Type="http://schemas.openxmlformats.org/officeDocument/2006/relationships/hyperlink" Target="consultantplus://offline/ref=CEFD2C66188957C74089A4849CF728FBD25900CE7A631DC24123D6DD4D15CAJ" TargetMode="External"/><Relationship Id="rId20" Type="http://schemas.openxmlformats.org/officeDocument/2006/relationships/hyperlink" Target="consultantplus://offline/ref=CEFD2C66188957C74089B98A90F728FBD25100C02B3842991C741DCFJ" TargetMode="External"/><Relationship Id="rId41" Type="http://schemas.openxmlformats.org/officeDocument/2006/relationships/hyperlink" Target="consultantplus://offline/ref=CEFD2C66188957C74089A4849CF728FBD25907C27F651DC24123D6DD4D5A1F6858C386A97FBF4BD81EC2J" TargetMode="External"/><Relationship Id="rId54" Type="http://schemas.openxmlformats.org/officeDocument/2006/relationships/hyperlink" Target="consultantplus://offline/ref=CEFD2C66188957C74089A4929F9B77F4D35A5DC67C6D1297157ED08A120A193D188380FC3CFE44D8E2696B8C1AC7J" TargetMode="External"/><Relationship Id="rId62" Type="http://schemas.openxmlformats.org/officeDocument/2006/relationships/hyperlink" Target="consultantplus://offline/ref=CEFD2C66188957C74089A4929F9B77F4D35A5DC67C6D1297157ED08A120A193D188380FC3CFE44D8E2696B8C1AC5J" TargetMode="External"/><Relationship Id="rId70" Type="http://schemas.openxmlformats.org/officeDocument/2006/relationships/hyperlink" Target="consultantplus://offline/ref=CEFD2C66188957C74089A4849CF728FBD25900CE7A631DC24123D6DD4D5A1F6858C386A97FBA49D81EC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FD2C66188957C74089A4929F9B77F4D35A5DC67C6D17901E74D08A120A193D188380FC3CFE44D8E2696B8E1A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11498</Words>
  <Characters>65544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1</cp:revision>
  <dcterms:created xsi:type="dcterms:W3CDTF">2018-01-22T09:02:00Z</dcterms:created>
  <dcterms:modified xsi:type="dcterms:W3CDTF">2018-01-22T09:03:00Z</dcterms:modified>
</cp:coreProperties>
</file>